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E972" w14:textId="64B86692" w:rsidR="00EF1FF6" w:rsidRPr="005B76AB" w:rsidRDefault="00EF1FF6" w:rsidP="005B76AB">
      <w:pPr>
        <w:spacing w:after="0"/>
        <w:rPr>
          <w:sz w:val="24"/>
          <w:szCs w:val="24"/>
        </w:rPr>
      </w:pPr>
    </w:p>
    <w:p w14:paraId="77E989FC" w14:textId="77777777" w:rsidR="00EF1FF6" w:rsidRPr="005B76AB" w:rsidRDefault="00EF1FF6" w:rsidP="005B76AB">
      <w:pPr>
        <w:spacing w:after="0"/>
        <w:jc w:val="center"/>
        <w:rPr>
          <w:rFonts w:ascii="Abadi" w:hAnsi="Abadi" w:cs="Aharoni"/>
          <w:sz w:val="24"/>
          <w:szCs w:val="24"/>
        </w:rPr>
      </w:pPr>
      <w:r w:rsidRPr="005B76AB">
        <w:rPr>
          <w:rFonts w:ascii="Abadi" w:hAnsi="Abadi" w:cs="Aharoni"/>
          <w:sz w:val="24"/>
          <w:szCs w:val="24"/>
        </w:rPr>
        <w:t>UMOWA NR ……………</w:t>
      </w:r>
    </w:p>
    <w:p w14:paraId="73335936" w14:textId="77777777" w:rsidR="00EF1FF6" w:rsidRPr="005B76AB" w:rsidRDefault="00EF1FF6" w:rsidP="005B76AB">
      <w:pPr>
        <w:spacing w:after="0"/>
        <w:jc w:val="center"/>
        <w:rPr>
          <w:rFonts w:ascii="Abadi" w:hAnsi="Abadi" w:cs="Aharoni"/>
          <w:sz w:val="24"/>
          <w:szCs w:val="24"/>
        </w:rPr>
      </w:pPr>
    </w:p>
    <w:p w14:paraId="555F8500" w14:textId="55E4EFF0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zawarta w dniu </w:t>
      </w:r>
      <w:r w:rsidR="00B81D59">
        <w:rPr>
          <w:sz w:val="24"/>
          <w:szCs w:val="24"/>
        </w:rPr>
        <w:t>…………………………………..</w:t>
      </w:r>
      <w:r w:rsidRPr="005B76AB">
        <w:rPr>
          <w:sz w:val="24"/>
          <w:szCs w:val="24"/>
        </w:rPr>
        <w:t xml:space="preserve"> w </w:t>
      </w:r>
      <w:r w:rsidR="00BB5C60" w:rsidRPr="005B76AB">
        <w:rPr>
          <w:sz w:val="24"/>
          <w:szCs w:val="24"/>
        </w:rPr>
        <w:t>Częstochowa</w:t>
      </w:r>
      <w:r w:rsidRPr="005B76AB">
        <w:rPr>
          <w:sz w:val="24"/>
          <w:szCs w:val="24"/>
        </w:rPr>
        <w:t xml:space="preserve"> pomiędzy:</w:t>
      </w:r>
    </w:p>
    <w:p w14:paraId="303F9695" w14:textId="3BDDF91A" w:rsidR="00EF1FF6" w:rsidRPr="005B76AB" w:rsidRDefault="00EF1FF6" w:rsidP="005B76AB">
      <w:pPr>
        <w:spacing w:after="0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Stowarzyszenie Pomocy Osobom z Autyzmem, ul. Nałkowskiej 11, 42 – 200 Częstochowa, NIP 5732213488, REGON 150346624, KRS 0000098534</w:t>
      </w:r>
    </w:p>
    <w:p w14:paraId="6C2FC7D3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reprezentowaną przez </w:t>
      </w:r>
    </w:p>
    <w:p w14:paraId="237FA71B" w14:textId="3403EAB8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Gabrielę </w:t>
      </w:r>
      <w:proofErr w:type="spellStart"/>
      <w:r w:rsidRPr="005B76AB">
        <w:rPr>
          <w:sz w:val="24"/>
          <w:szCs w:val="24"/>
        </w:rPr>
        <w:t>Dorożyńską</w:t>
      </w:r>
      <w:proofErr w:type="spellEnd"/>
      <w:r w:rsidRPr="005B76AB">
        <w:rPr>
          <w:sz w:val="24"/>
          <w:szCs w:val="24"/>
        </w:rPr>
        <w:t xml:space="preserve"> – Prezes</w:t>
      </w:r>
    </w:p>
    <w:p w14:paraId="733A7333" w14:textId="7512FA36" w:rsidR="00EF1FF6" w:rsidRPr="005B76AB" w:rsidRDefault="00681CD4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i </w:t>
      </w:r>
      <w:r w:rsidR="00C82F16" w:rsidRPr="005B76AB">
        <w:rPr>
          <w:sz w:val="24"/>
          <w:szCs w:val="24"/>
        </w:rPr>
        <w:t xml:space="preserve">Zbigniewa </w:t>
      </w:r>
      <w:proofErr w:type="spellStart"/>
      <w:r w:rsidR="00C82F16" w:rsidRPr="005B76AB">
        <w:rPr>
          <w:sz w:val="24"/>
          <w:szCs w:val="24"/>
        </w:rPr>
        <w:t>Belowskiego</w:t>
      </w:r>
      <w:proofErr w:type="spellEnd"/>
      <w:r w:rsidRPr="005B76AB">
        <w:rPr>
          <w:sz w:val="24"/>
          <w:szCs w:val="24"/>
        </w:rPr>
        <w:t xml:space="preserve"> – </w:t>
      </w:r>
      <w:r w:rsidR="00C82F16" w:rsidRPr="005B76AB">
        <w:rPr>
          <w:sz w:val="24"/>
          <w:szCs w:val="24"/>
        </w:rPr>
        <w:t>Członka Zarządu</w:t>
      </w:r>
    </w:p>
    <w:p w14:paraId="246254CE" w14:textId="0BB453AB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zwany dalej </w:t>
      </w:r>
      <w:r w:rsidRPr="005B76AB">
        <w:rPr>
          <w:b/>
          <w:bCs/>
          <w:sz w:val="24"/>
          <w:szCs w:val="24"/>
        </w:rPr>
        <w:t>Zamawiającym,</w:t>
      </w:r>
    </w:p>
    <w:p w14:paraId="6B5C1E4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a</w:t>
      </w:r>
    </w:p>
    <w:p w14:paraId="7C72FA18" w14:textId="417DB8C5" w:rsidR="00EF1FF6" w:rsidRPr="005B76AB" w:rsidRDefault="00B81D59" w:rsidP="00B81D5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1F160A7" w14:textId="7955EFF3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............</w:t>
      </w:r>
      <w:r w:rsidR="00BB5C60" w:rsidRPr="005B76AB">
        <w:rPr>
          <w:sz w:val="24"/>
          <w:szCs w:val="24"/>
        </w:rPr>
        <w:t>............................</w:t>
      </w:r>
      <w:r w:rsidRPr="005B76AB">
        <w:rPr>
          <w:sz w:val="24"/>
          <w:szCs w:val="24"/>
        </w:rPr>
        <w:t>- ..............................</w:t>
      </w:r>
    </w:p>
    <w:p w14:paraId="0415E34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zwany dalej </w:t>
      </w:r>
      <w:r w:rsidRPr="005B76AB">
        <w:rPr>
          <w:b/>
          <w:bCs/>
          <w:sz w:val="24"/>
          <w:szCs w:val="24"/>
        </w:rPr>
        <w:t>Wykonawcą</w:t>
      </w:r>
      <w:r w:rsidRPr="005B76AB">
        <w:rPr>
          <w:sz w:val="24"/>
          <w:szCs w:val="24"/>
        </w:rPr>
        <w:t>.</w:t>
      </w:r>
    </w:p>
    <w:p w14:paraId="56BCD0E4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</w:p>
    <w:p w14:paraId="24A69A37" w14:textId="2DF9B1C6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W wyniku udzielonego zamówienia w trybie </w:t>
      </w:r>
      <w:r w:rsidR="00D4422F" w:rsidRPr="005B76AB">
        <w:rPr>
          <w:sz w:val="24"/>
          <w:szCs w:val="24"/>
        </w:rPr>
        <w:t>konkursu ofert</w:t>
      </w:r>
      <w:r w:rsidRPr="005B76AB">
        <w:rPr>
          <w:sz w:val="24"/>
          <w:szCs w:val="24"/>
        </w:rPr>
        <w:t xml:space="preserve">,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zleca, a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przyjmuje do wykonania zadanie pod nazwą: ,,Wspomagane Społeczności Mieszkaniowe z zespołami samodzielnych mieszkań dla osób z autyzmem- </w:t>
      </w:r>
      <w:r w:rsidR="00D4422F" w:rsidRPr="005B76AB">
        <w:rPr>
          <w:sz w:val="24"/>
          <w:szCs w:val="24"/>
        </w:rPr>
        <w:t>Niebieski Azyl</w:t>
      </w:r>
      <w:r w:rsidRPr="005B76AB">
        <w:rPr>
          <w:sz w:val="24"/>
          <w:szCs w:val="24"/>
        </w:rPr>
        <w:t>" dofinansowanego ze środków Państwowego Funduszu Rehabilitacji Osób Niepełnosprawnych</w:t>
      </w:r>
    </w:p>
    <w:p w14:paraId="2676EC3A" w14:textId="7473E6AD" w:rsidR="00EF1FF6" w:rsidRPr="00C848FB" w:rsidRDefault="00EF1FF6" w:rsidP="00C848F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C848FB">
        <w:rPr>
          <w:sz w:val="24"/>
          <w:szCs w:val="24"/>
        </w:rPr>
        <w:t>Zakres przedmiotu umowy obejmuje</w:t>
      </w:r>
      <w:r w:rsidR="00916E53" w:rsidRPr="00C848FB">
        <w:rPr>
          <w:sz w:val="24"/>
          <w:szCs w:val="24"/>
        </w:rPr>
        <w:t>:</w:t>
      </w:r>
      <w:r w:rsidR="00C848FB" w:rsidRPr="00C848FB">
        <w:rPr>
          <w:sz w:val="24"/>
          <w:szCs w:val="24"/>
        </w:rPr>
        <w:t xml:space="preserve"> </w:t>
      </w:r>
    </w:p>
    <w:p w14:paraId="1EFC2DF5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Wykonanie projektu technicznego systemu wentylacji, uwzględniającego specyfikę obiektu (dom dla osób z niepełnosprawnościami) oraz obowiązujące normy i przepisy.</w:t>
      </w:r>
    </w:p>
    <w:p w14:paraId="4B7BC188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Dostawę i montaż centrali wentylacyjnej (rekuperatora) o odpowiednich parametrach (przepływ powietrza, sprawność odzysku ciepła, poziom hałasu).</w:t>
      </w:r>
    </w:p>
    <w:p w14:paraId="65BC5AB7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 xml:space="preserve">Dostawę i montaż kompletnego systemu kanałów wentylacyjnych (izolowanych, dopasowanych do potrzeb), nawiewników i </w:t>
      </w:r>
      <w:proofErr w:type="spellStart"/>
      <w:r w:rsidRPr="00C848FB">
        <w:rPr>
          <w:sz w:val="24"/>
          <w:szCs w:val="24"/>
        </w:rPr>
        <w:t>wywiewników</w:t>
      </w:r>
      <w:proofErr w:type="spellEnd"/>
      <w:r w:rsidRPr="00C848FB">
        <w:rPr>
          <w:sz w:val="24"/>
          <w:szCs w:val="24"/>
        </w:rPr>
        <w:t>.</w:t>
      </w:r>
    </w:p>
    <w:p w14:paraId="05F1164B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Montaż niezbędnych akcesoriów (np. filtry, przepustnice, tłumiki hałasu).</w:t>
      </w:r>
    </w:p>
    <w:p w14:paraId="0CF0FFBC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Podłączenie systemu do zasilania elektrycznego oraz sterowników.</w:t>
      </w:r>
    </w:p>
    <w:p w14:paraId="148F8386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Wykonanie pomiarów i regulacji systemu w celu zapewnienia optymalnej wydajności i komfortu użytkowania.</w:t>
      </w:r>
    </w:p>
    <w:p w14:paraId="60B5764E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Przeprowadzenie szkolenia dla personelu obsługującego dom w zakresie prawidłowej eksploatacji i konserwacji systemu wentylacji.</w:t>
      </w:r>
    </w:p>
    <w:p w14:paraId="2C888B3E" w14:textId="77777777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Uruchomienie systemu i wystawienie protokołu odbioru.</w:t>
      </w:r>
    </w:p>
    <w:p w14:paraId="3D86B8FF" w14:textId="0D529B80" w:rsidR="00C848FB" w:rsidRPr="00C848FB" w:rsidRDefault="00C848FB" w:rsidP="00C848FB">
      <w:pPr>
        <w:spacing w:after="0"/>
        <w:ind w:left="360"/>
        <w:rPr>
          <w:sz w:val="24"/>
          <w:szCs w:val="24"/>
        </w:rPr>
      </w:pPr>
      <w:r w:rsidRPr="00C848FB">
        <w:rPr>
          <w:sz w:val="24"/>
          <w:szCs w:val="24"/>
        </w:rPr>
        <w:t>•</w:t>
      </w:r>
      <w:r w:rsidRPr="00C848FB">
        <w:rPr>
          <w:sz w:val="24"/>
          <w:szCs w:val="24"/>
        </w:rPr>
        <w:tab/>
        <w:t>Udzielenie gwarancji na wykonane prace i dostarczone urządzenia.</w:t>
      </w:r>
    </w:p>
    <w:p w14:paraId="3293E9F2" w14:textId="17FA80D4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 xml:space="preserve">Szczegółowy zakres przedmiotu umowy określa dokumentacja projektowa, oraz zapisy </w:t>
      </w:r>
      <w:r w:rsidR="00AD3B80" w:rsidRPr="005B76AB">
        <w:rPr>
          <w:b/>
          <w:bCs/>
          <w:sz w:val="24"/>
          <w:szCs w:val="24"/>
        </w:rPr>
        <w:t>warunków konkursu ofert</w:t>
      </w:r>
    </w:p>
    <w:p w14:paraId="6F82BC9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oświadcza, że zapoznał się ze dokumentacją projektową, oraz dokonał zalecanej wizji lokalnej terenu budowy i uznaje je za wystarczające do realizacji zamówienia.</w:t>
      </w:r>
    </w:p>
    <w:p w14:paraId="058A8265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2</w:t>
      </w:r>
    </w:p>
    <w:p w14:paraId="2DB9086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Strony ustalają następujące terminy realizacji:</w:t>
      </w:r>
    </w:p>
    <w:p w14:paraId="2E8320BF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1. Protokolarne przekazaniu placu budowy: do siedmiu dni od daty podpisania umowy.</w:t>
      </w:r>
    </w:p>
    <w:p w14:paraId="778BF901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2. Zakończenie realizacji całości przedmiotu umowy do dnia …..</w:t>
      </w:r>
    </w:p>
    <w:p w14:paraId="4FDC8F5A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3</w:t>
      </w:r>
    </w:p>
    <w:p w14:paraId="5B74506D" w14:textId="5B31CD04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lastRenderedPageBreak/>
        <w:t xml:space="preserve">1.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ponosi odpowiedzialność za wszelkie szkody i straty, które spowodował w czasie realizacji przedmiotu umowy wobec </w:t>
      </w:r>
      <w:r w:rsidRPr="005B76AB">
        <w:rPr>
          <w:b/>
          <w:bCs/>
          <w:sz w:val="24"/>
          <w:szCs w:val="24"/>
        </w:rPr>
        <w:t>Zamawiającego</w:t>
      </w:r>
      <w:r w:rsidR="00537DC3" w:rsidRPr="005B76AB">
        <w:rPr>
          <w:b/>
          <w:bCs/>
          <w:sz w:val="24"/>
          <w:szCs w:val="24"/>
        </w:rPr>
        <w:t xml:space="preserve"> </w:t>
      </w:r>
      <w:r w:rsidRPr="005B76AB">
        <w:rPr>
          <w:sz w:val="24"/>
          <w:szCs w:val="24"/>
        </w:rPr>
        <w:t>i osób trzecich.</w:t>
      </w:r>
    </w:p>
    <w:p w14:paraId="29F17C62" w14:textId="33F9E606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jest zobowiązany do zawiadamiania oraz dostarczenia informacji pisemnej do siedziby</w:t>
      </w:r>
      <w:r w:rsidRPr="005B76AB">
        <w:rPr>
          <w:b/>
          <w:bCs/>
          <w:sz w:val="24"/>
          <w:szCs w:val="24"/>
        </w:rPr>
        <w:t xml:space="preserve"> Zamawiającego</w:t>
      </w:r>
      <w:r w:rsidRPr="005B76AB">
        <w:rPr>
          <w:sz w:val="24"/>
          <w:szCs w:val="24"/>
        </w:rPr>
        <w:t xml:space="preserve"> o wykonaniu robót zanikających i ulegających zakryciu z 2 dniowym (dni robocze) wyprzedzeniem umożliwiającym ich sprawdzenie przez Inspektora nadzoru. Jeżeli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nie poinformuje o tym fakcie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>, zobowiązany będzie odkryć te roboty</w:t>
      </w:r>
      <w:r w:rsidR="00F82523" w:rsidRPr="005B76AB">
        <w:rPr>
          <w:sz w:val="24"/>
          <w:szCs w:val="24"/>
        </w:rPr>
        <w:t xml:space="preserve"> </w:t>
      </w:r>
      <w:r w:rsidRPr="005B76AB">
        <w:rPr>
          <w:sz w:val="24"/>
          <w:szCs w:val="24"/>
        </w:rPr>
        <w:t>lub wykonać otwory niezbędne do ich zbadania przez Zamawiającego, a następnie przywrócić je do stanu poprzedniego na własny koszt.</w:t>
      </w:r>
    </w:p>
    <w:p w14:paraId="303D85EF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4</w:t>
      </w:r>
    </w:p>
    <w:p w14:paraId="4347DC7E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1. Wykonywanie robót przez</w:t>
      </w:r>
      <w:r w:rsidRPr="005B76AB">
        <w:rPr>
          <w:b/>
          <w:bCs/>
          <w:sz w:val="24"/>
          <w:szCs w:val="24"/>
        </w:rPr>
        <w:t xml:space="preserve"> Wykonawcę</w:t>
      </w:r>
      <w:r w:rsidRPr="005B76AB">
        <w:rPr>
          <w:sz w:val="24"/>
          <w:szCs w:val="24"/>
        </w:rPr>
        <w:t xml:space="preserve"> przy pomocy podwykonawców odbywać się może za zgodą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wyłącznie na zasadach określonych w art. 6471 kodeksu cywilnego.</w:t>
      </w:r>
    </w:p>
    <w:p w14:paraId="36E2B03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ponosi pełną odpowiedzialność wobec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za roboty, które wykonuje przy pomocy podwykonawców.</w:t>
      </w:r>
    </w:p>
    <w:p w14:paraId="318F94D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lub podwykonawca zamówienia na roboty budowlane zamierzający zawrzeć umowę o podwykonawstwo lub dokonać zmian w zawartej umowie jest obowiązany do przedłożenia </w:t>
      </w:r>
      <w:r w:rsidRPr="005B76AB">
        <w:rPr>
          <w:b/>
          <w:bCs/>
          <w:sz w:val="24"/>
          <w:szCs w:val="24"/>
        </w:rPr>
        <w:t>Zamawiającemu</w:t>
      </w:r>
      <w:r w:rsidRPr="005B76AB">
        <w:rPr>
          <w:sz w:val="24"/>
          <w:szCs w:val="24"/>
        </w:rPr>
        <w:t xml:space="preserve"> projektu tej umowy lub propozycji zmian wraz z przedłożoną zgodą</w:t>
      </w:r>
      <w:r w:rsidRPr="005B76AB">
        <w:rPr>
          <w:b/>
          <w:bCs/>
          <w:sz w:val="24"/>
          <w:szCs w:val="24"/>
        </w:rPr>
        <w:t xml:space="preserve"> Wykonawcy</w:t>
      </w:r>
      <w:r w:rsidRPr="005B76AB">
        <w:rPr>
          <w:sz w:val="24"/>
          <w:szCs w:val="24"/>
        </w:rPr>
        <w:t xml:space="preserve"> na zawarcie umowy o podwykonawstwo lub dokonania zmian w zawartej umowie.</w:t>
      </w:r>
    </w:p>
    <w:p w14:paraId="6C4DA191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4. Wymogi nałożone wobec treści zawieranych umów z podwykonawcami:</w:t>
      </w:r>
    </w:p>
    <w:p w14:paraId="793C30F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a) umowa nie może określać terminu zapłaty dłuższego niż 14 dni od dnia doręczenia faktury,</w:t>
      </w:r>
    </w:p>
    <w:p w14:paraId="15301063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b) w umowie zakres i wielkość kar umownych nie może być bardziej rygorystyczna niż te określone w umowie podstawowej pomiędzy </w:t>
      </w:r>
      <w:r w:rsidRPr="005B76AB">
        <w:rPr>
          <w:b/>
          <w:bCs/>
          <w:sz w:val="24"/>
          <w:szCs w:val="24"/>
        </w:rPr>
        <w:t>Zamawiającym</w:t>
      </w:r>
      <w:r w:rsidRPr="005B76AB">
        <w:rPr>
          <w:sz w:val="24"/>
          <w:szCs w:val="24"/>
        </w:rPr>
        <w:t xml:space="preserve"> i </w:t>
      </w:r>
      <w:r w:rsidRPr="005B76AB">
        <w:rPr>
          <w:b/>
          <w:bCs/>
          <w:sz w:val="24"/>
          <w:szCs w:val="24"/>
        </w:rPr>
        <w:t>Wykonawcą</w:t>
      </w:r>
    </w:p>
    <w:p w14:paraId="6FF15B8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c) w umowie wysokość i warunki zabezpieczenie należytego wykonania umowy nie mogą być bardziej rygorystyczne niż te określone w umowie podstawowej pomiędzy </w:t>
      </w:r>
      <w:r w:rsidRPr="005B76AB">
        <w:rPr>
          <w:b/>
          <w:bCs/>
          <w:sz w:val="24"/>
          <w:szCs w:val="24"/>
        </w:rPr>
        <w:t>Zamawiającym</w:t>
      </w:r>
      <w:r w:rsidRPr="005B76AB">
        <w:rPr>
          <w:sz w:val="24"/>
          <w:szCs w:val="24"/>
        </w:rPr>
        <w:t xml:space="preserve"> i </w:t>
      </w:r>
      <w:r w:rsidRPr="005B76AB">
        <w:rPr>
          <w:b/>
          <w:bCs/>
          <w:sz w:val="24"/>
          <w:szCs w:val="24"/>
        </w:rPr>
        <w:t>Wykonawcą</w:t>
      </w:r>
    </w:p>
    <w:p w14:paraId="1951921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d) termin realizacji, sposób spełnienia świadczenia oraz zmiany zawartej umowy musi być zgodny z wymogami określonymi w Zapytaniu Ofertowym.</w:t>
      </w:r>
    </w:p>
    <w:p w14:paraId="695EC8AF" w14:textId="6BA6FD5B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e) zakazuje się wprowadzenia do umowy zapisów, które będą zwalniały </w:t>
      </w:r>
      <w:r w:rsidR="009C4D35" w:rsidRPr="005B76AB">
        <w:rPr>
          <w:b/>
          <w:bCs/>
          <w:sz w:val="24"/>
          <w:szCs w:val="24"/>
        </w:rPr>
        <w:t>W</w:t>
      </w:r>
      <w:r w:rsidRPr="005B76AB">
        <w:rPr>
          <w:b/>
          <w:bCs/>
          <w:sz w:val="24"/>
          <w:szCs w:val="24"/>
        </w:rPr>
        <w:t>ykonawcę</w:t>
      </w:r>
      <w:r w:rsidRPr="005B76AB">
        <w:rPr>
          <w:sz w:val="24"/>
          <w:szCs w:val="24"/>
        </w:rPr>
        <w:t xml:space="preserve"> z odpowiedzialności względem </w:t>
      </w:r>
      <w:r w:rsidR="009C4D35" w:rsidRPr="005B76AB">
        <w:rPr>
          <w:b/>
          <w:bCs/>
          <w:sz w:val="24"/>
          <w:szCs w:val="24"/>
        </w:rPr>
        <w:t>Z</w:t>
      </w:r>
      <w:r w:rsidRPr="005B76AB">
        <w:rPr>
          <w:b/>
          <w:bCs/>
          <w:sz w:val="24"/>
          <w:szCs w:val="24"/>
        </w:rPr>
        <w:t>amawiającego</w:t>
      </w:r>
      <w:r w:rsidRPr="005B76AB">
        <w:rPr>
          <w:sz w:val="24"/>
          <w:szCs w:val="24"/>
        </w:rPr>
        <w:t xml:space="preserve"> za roboty wykonane przez podwykonawcę lub dalszych podwykonawców.</w:t>
      </w:r>
    </w:p>
    <w:p w14:paraId="7445C83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5.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w terminie 7 dni od daty przekazania projektu umowy składa pisemne zastrzeżenia do jej treści. Niezgłoszenie pisemnych zastrzeżeń w terminie wskazanym uważa się że projekt umowy został zaakceptowany.</w:t>
      </w:r>
    </w:p>
    <w:p w14:paraId="341F2D11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6.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lub podwykonawca zamówienia przedkłada </w:t>
      </w:r>
      <w:r w:rsidRPr="005B76AB">
        <w:rPr>
          <w:b/>
          <w:bCs/>
          <w:sz w:val="24"/>
          <w:szCs w:val="24"/>
        </w:rPr>
        <w:t>Zamawiającemu</w:t>
      </w:r>
      <w:r w:rsidRPr="005B76AB">
        <w:rPr>
          <w:sz w:val="24"/>
          <w:szCs w:val="24"/>
        </w:rPr>
        <w:t xml:space="preserve"> poświadczoną za zgodność z oryginałem kopię zawartej umowy o podwykonawstwo na roboty budowlane, dostawy i usług w terminie 7 dni od dnia ich zawarcia.</w:t>
      </w:r>
    </w:p>
    <w:p w14:paraId="2B10B07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7. Nie ma obowiązku przedkładania umów o których mowa w ust. 6. jeżeli wartość zawartych umów z podwykonawcami na usługi nie przekracza 0,5% wartości inwestycji i 50 tys. zł.</w:t>
      </w:r>
    </w:p>
    <w:p w14:paraId="3A4F273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8. Jeżeli zmiana albo rezygnacja z podwykonawcy dotyczy podmiotu, na którego zasoby wykonawca powoływał się, w celu wykazania spełniania warunków udziału w postępowaniu,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jest obowiązany wykazać </w:t>
      </w:r>
      <w:r w:rsidRPr="005B76AB">
        <w:rPr>
          <w:b/>
          <w:bCs/>
          <w:sz w:val="24"/>
          <w:szCs w:val="24"/>
        </w:rPr>
        <w:t>Zamawiającemu</w:t>
      </w:r>
      <w:r w:rsidRPr="005B76AB">
        <w:rPr>
          <w:sz w:val="24"/>
          <w:szCs w:val="24"/>
        </w:rPr>
        <w:t>, iż proponowany inny podwykonawca lub wykonawca samodzielnie spełnia je w stopniu nie mniejszym niż wymagany w trakcie postępowania o udzielenie zamówienia.</w:t>
      </w:r>
    </w:p>
    <w:p w14:paraId="09A03C3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9. Podwykonawcą robót .................. będzie.............</w:t>
      </w:r>
    </w:p>
    <w:p w14:paraId="63334F57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lastRenderedPageBreak/>
        <w:t>§ 5</w:t>
      </w:r>
    </w:p>
    <w:p w14:paraId="4277A761" w14:textId="29C91F0D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Ustanowionym przez </w:t>
      </w:r>
      <w:r w:rsidR="00B6184C"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Kierownikiem budowy jest: </w:t>
      </w:r>
      <w:r w:rsidR="00916E53">
        <w:rPr>
          <w:sz w:val="24"/>
          <w:szCs w:val="24"/>
        </w:rPr>
        <w:t>MARCIN BLUKACZ</w:t>
      </w:r>
      <w:r w:rsidRPr="005B76AB">
        <w:rPr>
          <w:sz w:val="24"/>
          <w:szCs w:val="24"/>
        </w:rPr>
        <w:t xml:space="preserve"> działający w granicach umocowania określonego przepisami ustawy z dnia 7 lipca 1994 r. Prawo budowlane (Dz. u. z 2023 r. poz. 682).</w:t>
      </w:r>
    </w:p>
    <w:p w14:paraId="035D07DD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6</w:t>
      </w:r>
    </w:p>
    <w:p w14:paraId="230351A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1. Jeżeli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zwróci się do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przez Inspektora nadzoru z żądaniem usunięcia określonej osoby, która należy do personelu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lub jego podwykonawcy oraz uzasadni swoje żądanie, to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spowoduje, że osoba ta w ciągu 7 dni opuści teren budowy i nie będzie miała żadnego dalszego wpływu i związku z czynnościami związanymi z wykonywaniem umowy.</w:t>
      </w:r>
    </w:p>
    <w:p w14:paraId="516109A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Zamawiający może zwrócić się o usunięcie określonych osób, gdy osoby te:</w:t>
      </w:r>
    </w:p>
    <w:p w14:paraId="12BC212A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1) nie przestrzegają przepisów BHP,</w:t>
      </w:r>
    </w:p>
    <w:p w14:paraId="5651056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2) nie prowadzą dokumentacji budowy zgodnie z Prawem budowlanym,</w:t>
      </w:r>
    </w:p>
    <w:p w14:paraId="7D48FC48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3) nie wykonują robót budowlanych zgodnie z dokumentacją projektową oraz zasadami wiedzy technicznej.</w:t>
      </w:r>
    </w:p>
    <w:p w14:paraId="74035B6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ma obowiązek zapewnienia </w:t>
      </w:r>
      <w:r w:rsidRPr="005B76AB">
        <w:rPr>
          <w:b/>
          <w:bCs/>
          <w:sz w:val="24"/>
          <w:szCs w:val="24"/>
        </w:rPr>
        <w:t>Zamawiającemu</w:t>
      </w:r>
      <w:r w:rsidRPr="005B76AB">
        <w:rPr>
          <w:sz w:val="24"/>
          <w:szCs w:val="24"/>
        </w:rPr>
        <w:t xml:space="preserve"> oraz wszystkim osobom upoważnionym przez niego, jak też innym uczestnikom procesu budowlanego, dostępu do terenu budowy i do każdego miejsca, gdzie roboty w związku z umową będą wykonywane.</w:t>
      </w:r>
    </w:p>
    <w:p w14:paraId="3FD57094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zobowiązany jest prowadzić na bieżąco i przechowywać dokumenty zgodnie z art. 3 pkt 13 i art. 46 ustawy Prawo budowlane.</w:t>
      </w:r>
    </w:p>
    <w:p w14:paraId="7A4CBD98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4. Od daty protokolarnego przejęcia budowy do końcowego odbioru robót,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ponosi odpowiedzialność na zasadach ogólnych, za wszelkie szkody powstałe na budowie.</w:t>
      </w:r>
    </w:p>
    <w:p w14:paraId="6D127CA2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5.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na własny koszt sporządzi lub zapewni sporządzenie, przed rozpoczęciem robót, planu bezpieczeństwa i ochrony zdrowia z uwagi na zagrożenie bezpieczeństwa i zdrowia ludzi i dostarczy go </w:t>
      </w:r>
      <w:r w:rsidRPr="005B76AB">
        <w:rPr>
          <w:b/>
          <w:bCs/>
          <w:sz w:val="24"/>
          <w:szCs w:val="24"/>
        </w:rPr>
        <w:t>Zamawiającemu.</w:t>
      </w:r>
    </w:p>
    <w:p w14:paraId="79443BF9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7</w:t>
      </w:r>
    </w:p>
    <w:p w14:paraId="49BDB9AA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1. W ramach wymienionej w § 9 ust. 1 ceny brutto wykonania przedmiotu umowy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>:</w:t>
      </w:r>
    </w:p>
    <w:p w14:paraId="7095DF45" w14:textId="25AC658D" w:rsidR="009313CD" w:rsidRPr="005B76AB" w:rsidRDefault="00A85E42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a</w:t>
      </w:r>
      <w:r w:rsidR="00EF1FF6" w:rsidRPr="005B76AB">
        <w:rPr>
          <w:sz w:val="24"/>
          <w:szCs w:val="24"/>
        </w:rPr>
        <w:t>) Usunie materiały zbędne z placu budowy na wysypisko śmieci, uporządkuje teren budowy.</w:t>
      </w:r>
    </w:p>
    <w:p w14:paraId="2EDFC2CF" w14:textId="7777777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8</w:t>
      </w:r>
    </w:p>
    <w:p w14:paraId="0DFC99DB" w14:textId="7E1B7CD3" w:rsidR="00EF1FF6" w:rsidRPr="005B76AB" w:rsidRDefault="00EF1FF6" w:rsidP="00B81D59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1. Cena brutto wykonania przedmiotu umowy wynosi: </w:t>
      </w:r>
      <w:r w:rsidR="00B81D59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EA7260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zobowiązany jest do wykonania przedmiotu umowy w pełnym zakresie, zgodnie z dokumentacją projektową, na podstawie złożonej oferty według cen jednostkowych określonych w kosztorysie ofertowym Wykonawcy.</w:t>
      </w:r>
    </w:p>
    <w:p w14:paraId="5D6A883F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W przypadku stwierdzenia wykonania zakresu robót w sposób niezgodny z dokumentacją tzn. użycie materiałów innych niż zadeklarowanych w złożonej ofercie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pomniejszy wynagrodzenie za te roboty wykorzystując do tego ceny rynkowe lub w przypadku ich braku </w:t>
      </w:r>
      <w:proofErr w:type="spellStart"/>
      <w:r w:rsidRPr="005B76AB">
        <w:rPr>
          <w:sz w:val="24"/>
          <w:szCs w:val="24"/>
        </w:rPr>
        <w:t>sekocenbud</w:t>
      </w:r>
      <w:proofErr w:type="spellEnd"/>
      <w:r w:rsidRPr="005B76AB">
        <w:rPr>
          <w:sz w:val="24"/>
          <w:szCs w:val="24"/>
        </w:rPr>
        <w:t xml:space="preserve"> i nałoży karę umowną zgodnie z zapisami umowy.</w:t>
      </w:r>
    </w:p>
    <w:p w14:paraId="5AF9D172" w14:textId="079C48E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 xml:space="preserve">§ </w:t>
      </w:r>
      <w:r w:rsidR="00DB2902" w:rsidRPr="005B76AB">
        <w:rPr>
          <w:b/>
          <w:bCs/>
          <w:sz w:val="24"/>
          <w:szCs w:val="24"/>
        </w:rPr>
        <w:t>9</w:t>
      </w:r>
    </w:p>
    <w:p w14:paraId="3CE4E638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1. Wynagrodzenie za wykonane roboty budowlane płatne będzie fakturami częściowymi, oraz jedną fakturą końcową.</w:t>
      </w:r>
    </w:p>
    <w:p w14:paraId="3460CA1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 xml:space="preserve">Wykonawca </w:t>
      </w:r>
      <w:r w:rsidRPr="005B76AB">
        <w:rPr>
          <w:sz w:val="24"/>
          <w:szCs w:val="24"/>
        </w:rPr>
        <w:t xml:space="preserve">może wystawić fakturę częściową po uzyskaniu potwierdzenia wykonania robót na protokole częściowego odbioru robót przez właściwych inspektorów nadzoru. </w:t>
      </w:r>
      <w:r w:rsidRPr="005B76AB">
        <w:rPr>
          <w:sz w:val="24"/>
          <w:szCs w:val="24"/>
        </w:rPr>
        <w:lastRenderedPageBreak/>
        <w:t xml:space="preserve">Podstawą do sporządzenia protokołu częściowego odbioru robót, wskazującego rzeczywiste procentowe zaawansowanie robót, jest harmonogram rzeczowo-finansowy będący załącznikiem do umowy. Suma wszystkich faktur częściowych nie może przekroczyć 80 % wartości zadania. Obowiązek przygotowania protokołów częściowych odbiorów robót spoczywa na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>. Potwierdzony przez inspektorów nadzoru protokół częściowego odbioru robót należy załączyć każdorazowo do faktury częściowej.</w:t>
      </w:r>
    </w:p>
    <w:p w14:paraId="00357C5F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Podstawą do wystawienia faktury końcowej i złożenia jej do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będzie protokół odbioru końcowego, sporządzony przez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, podpisany przez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, Inspektora Nadzoru oraz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>.</w:t>
      </w:r>
    </w:p>
    <w:p w14:paraId="1EF0FBD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4. Należności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będą płatne przelewem na konto </w:t>
      </w:r>
      <w:r w:rsidRPr="005B76AB">
        <w:rPr>
          <w:b/>
          <w:bCs/>
          <w:sz w:val="24"/>
          <w:szCs w:val="24"/>
        </w:rPr>
        <w:t xml:space="preserve">Wykonawcy </w:t>
      </w:r>
      <w:r w:rsidRPr="005B76AB">
        <w:rPr>
          <w:sz w:val="24"/>
          <w:szCs w:val="24"/>
        </w:rPr>
        <w:t>wskazane na fakturze.</w:t>
      </w:r>
    </w:p>
    <w:p w14:paraId="1DFA2AD8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6. Faktury częściowe wystawione przez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 za wykonane roboty, zostaną zapłacone w terminie do 30 dni od daty przyjęcia ich przez Zamawiającego.</w:t>
      </w:r>
    </w:p>
    <w:p w14:paraId="214A6A2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7. Zapłata faktury końcowej nastąpi w terminie do 30 dni od daty doręczenia </w:t>
      </w:r>
      <w:r w:rsidRPr="005B76AB">
        <w:rPr>
          <w:b/>
          <w:bCs/>
          <w:sz w:val="24"/>
          <w:szCs w:val="24"/>
        </w:rPr>
        <w:t>Zamawiającemu</w:t>
      </w:r>
      <w:r w:rsidRPr="005B76AB">
        <w:rPr>
          <w:sz w:val="24"/>
          <w:szCs w:val="24"/>
        </w:rPr>
        <w:t xml:space="preserve"> prawidłowo sporządzonej faktury, wystawionej na podstawie bezusterkowego protokołu odbioru końcowego albo na podstawie rozliczenia, sporządzonego po odstąpieniu od umowy lub powierzeniu poprawienia robót i ich dokończenia osobie trzeciej. Faktura lub inne dokumenty rozliczeniowe powinny zostać opisane i potwierdzone przez Inspektora Nadzoru.</w:t>
      </w:r>
    </w:p>
    <w:p w14:paraId="3ED6164E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8. Od kwoty wynagrodzenia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może potrącać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kary umowne oraz inne wydatki obciążające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 zgodnie z treścią niniejszej umowy, na co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wyraża zgodę.</w:t>
      </w:r>
    </w:p>
    <w:p w14:paraId="36228F85" w14:textId="2636E260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9. Płatnikiem faktur będzie </w:t>
      </w:r>
      <w:r w:rsidR="00761FC0" w:rsidRPr="005B76AB">
        <w:rPr>
          <w:sz w:val="24"/>
          <w:szCs w:val="24"/>
        </w:rPr>
        <w:t>Stowarzyszenie Pomocy Osobom z Autyzmem</w:t>
      </w:r>
      <w:r w:rsidRPr="005B76AB">
        <w:rPr>
          <w:sz w:val="24"/>
          <w:szCs w:val="24"/>
        </w:rPr>
        <w:t xml:space="preserve">, mające siedzibę w </w:t>
      </w:r>
      <w:r w:rsidR="00761FC0" w:rsidRPr="005B76AB">
        <w:rPr>
          <w:sz w:val="24"/>
          <w:szCs w:val="24"/>
        </w:rPr>
        <w:t>Częstochowie</w:t>
      </w:r>
      <w:r w:rsidRPr="005B76AB">
        <w:rPr>
          <w:sz w:val="24"/>
          <w:szCs w:val="24"/>
        </w:rPr>
        <w:t xml:space="preserve">, ul. </w:t>
      </w:r>
      <w:r w:rsidR="00761FC0" w:rsidRPr="005B76AB">
        <w:rPr>
          <w:sz w:val="24"/>
          <w:szCs w:val="24"/>
        </w:rPr>
        <w:t>Nałkowskiej 11</w:t>
      </w:r>
      <w:r w:rsidRPr="005B76AB">
        <w:rPr>
          <w:sz w:val="24"/>
          <w:szCs w:val="24"/>
        </w:rPr>
        <w:t xml:space="preserve">, </w:t>
      </w:r>
      <w:r w:rsidR="00761FC0" w:rsidRPr="005B76AB">
        <w:rPr>
          <w:sz w:val="24"/>
          <w:szCs w:val="24"/>
        </w:rPr>
        <w:t>42-200 Częstochowa</w:t>
      </w:r>
      <w:r w:rsidRPr="005B76AB">
        <w:rPr>
          <w:sz w:val="24"/>
          <w:szCs w:val="24"/>
        </w:rPr>
        <w:t xml:space="preserve">.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oświadcza, że nie jest płatnikiem VAT i posiada NIP </w:t>
      </w:r>
      <w:r w:rsidR="00761FC0" w:rsidRPr="005B76AB">
        <w:rPr>
          <w:sz w:val="24"/>
          <w:szCs w:val="24"/>
        </w:rPr>
        <w:t>5732213488</w:t>
      </w:r>
    </w:p>
    <w:p w14:paraId="66E8AB58" w14:textId="28576F9C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10.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oświadcza, że jest/nie jest płatnikiem VAT i posiada NIP </w:t>
      </w:r>
      <w:r w:rsidR="00086C87">
        <w:rPr>
          <w:sz w:val="24"/>
          <w:szCs w:val="24"/>
        </w:rPr>
        <w:t>……………………………….</w:t>
      </w:r>
    </w:p>
    <w:p w14:paraId="07023A7F" w14:textId="138550FF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DB2902" w:rsidRPr="005B76AB">
        <w:rPr>
          <w:b/>
          <w:bCs/>
          <w:sz w:val="24"/>
          <w:szCs w:val="24"/>
        </w:rPr>
        <w:t>0</w:t>
      </w:r>
    </w:p>
    <w:p w14:paraId="7B8AC05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1. Jeżeli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będzie korzystał z podwykonawców, to warunkiem zapłaty przez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należnego wynagrodzenia za odebrane roboty budowlane jest przedstawienie dowodów zapłaty wymagalnego wynagrodzenia podwykonawcom i dalszym podwykonawcom.</w:t>
      </w:r>
    </w:p>
    <w:p w14:paraId="1502089A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W przypadku nieprzedstawienia przez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 dowodu zapłaty o których mowa w ust. 1 wstrzymuje się wypłatę należnego wynagrodzenia w części równej sumie kwot wynikających z nieprzedstawionych dowodów zapłaty.</w:t>
      </w:r>
    </w:p>
    <w:p w14:paraId="0A10AF93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z należności przysługującej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ma prawo dokonania bezpośredniej zapłaty wymagalnego wynagrodzenia bez odsetek przysługującego podwykonawcy lub dalszemu podwykonawcy, który zawarł zaakceptowaną przez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3D2C53A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4.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przed dokonaniem płatności o której mowa w ust. 3 zwróci się do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aby ten w terminie 7 dni wniósł pisemne uwagi o powodach nie uregulowania zobowiązań wobec podwykonawcy. Wniesione uwagi mogą być podstawą:</w:t>
      </w:r>
    </w:p>
    <w:p w14:paraId="6891D873" w14:textId="38105D16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lastRenderedPageBreak/>
        <w:t xml:space="preserve">1) niedokonania bezpośredniej zapłaty wynagrodzenia podwykonawcy lub dalszemu podwykonawcy, jeżeli </w:t>
      </w:r>
      <w:r w:rsidR="00E261A4" w:rsidRPr="005B76AB">
        <w:rPr>
          <w:sz w:val="24"/>
          <w:szCs w:val="24"/>
        </w:rPr>
        <w:t>W</w:t>
      </w:r>
      <w:r w:rsidRPr="005B76AB">
        <w:rPr>
          <w:sz w:val="24"/>
          <w:szCs w:val="24"/>
        </w:rPr>
        <w:t>ykonawca wykaże niezasadność takiej zapłaty albo</w:t>
      </w:r>
    </w:p>
    <w:p w14:paraId="3E29A91E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F49A89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14:paraId="27D631CE" w14:textId="7CE8069B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DB2902" w:rsidRPr="005B76AB">
        <w:rPr>
          <w:b/>
          <w:bCs/>
          <w:sz w:val="24"/>
          <w:szCs w:val="24"/>
        </w:rPr>
        <w:t>1</w:t>
      </w:r>
    </w:p>
    <w:p w14:paraId="5F416A1A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zobowiązuje się wykonać przedmiot umowy zgodnie z dokumentacją projektową, zasadami wiedzy technicznej, obowiązującymi przepisami w szczególności techniczno-budowlanymi, normami oraz przepisami BHP.</w:t>
      </w:r>
    </w:p>
    <w:p w14:paraId="6B903F1C" w14:textId="6ACA6EA8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A17B1C" w:rsidRPr="005B76AB">
        <w:rPr>
          <w:b/>
          <w:bCs/>
          <w:sz w:val="24"/>
          <w:szCs w:val="24"/>
        </w:rPr>
        <w:t>2</w:t>
      </w:r>
    </w:p>
    <w:p w14:paraId="17D202F2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1. Po wykonaniu robót objętych umową,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przygotuje przedmiot umowy do odbioru końcowego i zawiadomi o tym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>, celem odbioru robót.</w:t>
      </w:r>
    </w:p>
    <w:p w14:paraId="6EC7B56F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2. Jeżeli w toku czynności odbioru zostaną stwierdzone wady lub braki:</w:t>
      </w:r>
    </w:p>
    <w:p w14:paraId="7E885403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1) nadające się do usunięcia –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odmówi odbioru do czasu usunięcia wad lub braków,</w:t>
      </w:r>
    </w:p>
    <w:p w14:paraId="4F0BFE7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2) nie nadające się do usunięcia –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zażąda ponownego wykonania robót lub obniżenia wynagrodzenia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>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0E2BAB23" w14:textId="12553A7C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3. Jeżeli w toku czynności odbioru zostanie stwierdzone, że przedmiot umowy nie osiągnął gotowości do odbioru z powodu nieukończenia prac, wad lub nie przeprowadzenia wszystkich prób,</w:t>
      </w:r>
      <w:r w:rsidR="000E0961" w:rsidRPr="005B76AB">
        <w:rPr>
          <w:sz w:val="24"/>
          <w:szCs w:val="24"/>
        </w:rPr>
        <w:t xml:space="preserve"> </w:t>
      </w:r>
      <w:r w:rsidRPr="005B76AB">
        <w:rPr>
          <w:sz w:val="24"/>
          <w:szCs w:val="24"/>
        </w:rPr>
        <w:t xml:space="preserve">z przyczyn leżących po stronie </w:t>
      </w:r>
      <w:r w:rsidRPr="005B76AB">
        <w:rPr>
          <w:b/>
          <w:bCs/>
          <w:sz w:val="24"/>
          <w:szCs w:val="24"/>
        </w:rPr>
        <w:t>Wykonawcy,</w:t>
      </w:r>
      <w:r w:rsidRPr="005B76AB">
        <w:rPr>
          <w:sz w:val="24"/>
          <w:szCs w:val="24"/>
        </w:rPr>
        <w:t xml:space="preserve">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może odmówić odbioru, a fakt ten nie może być podstawą do przedłużenia terminu wykonania przedmiotu umowy o którym mowa w § 2, natomiast będzie podstawą do naliczenia przez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stosownych kar umownych za niewykonanie umowy w terminie. W takim przypadku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ma obowiązek usunięcia wad i ponownego zgłoszenia elementu do odbioru bez prawa do dodatkowego wynagrodzenia.</w:t>
      </w:r>
    </w:p>
    <w:p w14:paraId="5C03227E" w14:textId="77777777" w:rsidR="00716065" w:rsidRPr="005B76AB" w:rsidRDefault="00716065" w:rsidP="005B76AB">
      <w:pPr>
        <w:spacing w:after="0"/>
        <w:rPr>
          <w:sz w:val="24"/>
          <w:szCs w:val="24"/>
        </w:rPr>
      </w:pPr>
    </w:p>
    <w:p w14:paraId="3C51256C" w14:textId="7E924018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A17B1C" w:rsidRPr="005B76AB">
        <w:rPr>
          <w:b/>
          <w:bCs/>
          <w:sz w:val="24"/>
          <w:szCs w:val="24"/>
        </w:rPr>
        <w:t>3</w:t>
      </w:r>
    </w:p>
    <w:p w14:paraId="1015738F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Po zakończeniu robót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zobowiązany jest uporządkować teren budowy, przywrócić stan pierwotny i przekazać go</w:t>
      </w:r>
      <w:r w:rsidRPr="005B76AB">
        <w:rPr>
          <w:b/>
          <w:bCs/>
          <w:sz w:val="24"/>
          <w:szCs w:val="24"/>
        </w:rPr>
        <w:t xml:space="preserve"> Zamawiającemu</w:t>
      </w:r>
      <w:r w:rsidRPr="005B76AB">
        <w:rPr>
          <w:sz w:val="24"/>
          <w:szCs w:val="24"/>
        </w:rPr>
        <w:t xml:space="preserve"> w terminie ustalonym dla odbioru końcowego robót.</w:t>
      </w:r>
    </w:p>
    <w:p w14:paraId="21FEE7D4" w14:textId="7E12C78D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A17B1C" w:rsidRPr="005B76AB">
        <w:rPr>
          <w:b/>
          <w:bCs/>
          <w:sz w:val="24"/>
          <w:szCs w:val="24"/>
        </w:rPr>
        <w:t>4</w:t>
      </w:r>
    </w:p>
    <w:p w14:paraId="4B10704E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W przypadku złej jakości prac (niezgodnej z aktualnie obowiązującymi normami i przepisami), stwierdzonych dwukrotnym dowodem pisemnym, </w:t>
      </w:r>
      <w:r w:rsidRPr="005B76AB">
        <w:rPr>
          <w:b/>
          <w:bCs/>
          <w:sz w:val="24"/>
          <w:szCs w:val="24"/>
        </w:rPr>
        <w:t xml:space="preserve">Zamawiający </w:t>
      </w:r>
      <w:r w:rsidRPr="005B76AB">
        <w:rPr>
          <w:sz w:val="24"/>
          <w:szCs w:val="24"/>
        </w:rPr>
        <w:t xml:space="preserve">może odstąpić od umowy w terminie natychmiastowym z przyczyn leżących po stronie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, a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będzie obciążony wszelkimi kosztami z tego tytułu.</w:t>
      </w:r>
    </w:p>
    <w:p w14:paraId="50B13454" w14:textId="58FB8FF6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A17B1C" w:rsidRPr="005B76AB">
        <w:rPr>
          <w:b/>
          <w:bCs/>
          <w:sz w:val="24"/>
          <w:szCs w:val="24"/>
        </w:rPr>
        <w:t>5</w:t>
      </w:r>
    </w:p>
    <w:p w14:paraId="39316C1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lastRenderedPageBreak/>
        <w:t xml:space="preserve">1.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jest odpowiedzialny względem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>, jeżeli wykonany przedmiot umowy ma wady zmniejszające jego wartość lub użyteczność.</w:t>
      </w:r>
    </w:p>
    <w:p w14:paraId="380D2FB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6CED16A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O wykryciu wady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jest zobowiązany zawiadomić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 pisemnie w terminie 7 dni od daty jej ujawnienia. Istnienie wady stwierdza się protokolarnie po przeprowadzeniu oględzin. O dacie oględzin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poinformuje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 na 7 dni przed planowanym terminem.</w:t>
      </w:r>
    </w:p>
    <w:p w14:paraId="5E8B49A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4. W przypadku stwierdzenia istnienia wady obciążającej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,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wyznacza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odpowiedni termin na jej usunięcie. Usunięcie wady stwierdza się protokolarnie.</w:t>
      </w:r>
    </w:p>
    <w:p w14:paraId="20957A0A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5. W razie nie usunięcia, przez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, w wyznaczonym terminie ujawnionych wad wykonanych robót,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może zlecić ich usunięcie na koszt i ryzyko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innemu wykonawcy.</w:t>
      </w:r>
    </w:p>
    <w:p w14:paraId="21779A7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6. Jeżeli wady uniemożliwiają użytkowanie przedmiotu umowy zgodnie z jego przeznaczeniem,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może obniżyć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wynagrodzenie za ten przedmiot odpowiednio do utraconej wartości użytkowej, estetycznej i technicznej.</w:t>
      </w:r>
    </w:p>
    <w:p w14:paraId="190E0D6C" w14:textId="77777777" w:rsidR="00716065" w:rsidRPr="005B76AB" w:rsidRDefault="00716065" w:rsidP="005B76AB">
      <w:pPr>
        <w:spacing w:after="0"/>
        <w:rPr>
          <w:sz w:val="24"/>
          <w:szCs w:val="24"/>
        </w:rPr>
      </w:pPr>
    </w:p>
    <w:p w14:paraId="0156F2CE" w14:textId="77777777" w:rsidR="00716065" w:rsidRPr="005B76AB" w:rsidRDefault="00716065" w:rsidP="005B76AB">
      <w:pPr>
        <w:spacing w:after="0"/>
        <w:rPr>
          <w:sz w:val="24"/>
          <w:szCs w:val="24"/>
        </w:rPr>
      </w:pPr>
    </w:p>
    <w:p w14:paraId="046D8FFD" w14:textId="28D3F1D8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A17B1C" w:rsidRPr="005B76AB">
        <w:rPr>
          <w:b/>
          <w:bCs/>
          <w:sz w:val="24"/>
          <w:szCs w:val="24"/>
        </w:rPr>
        <w:t>6</w:t>
      </w:r>
    </w:p>
    <w:p w14:paraId="7A399EB2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1. </w:t>
      </w:r>
      <w:r w:rsidRPr="005B76AB">
        <w:rPr>
          <w:b/>
          <w:bCs/>
          <w:sz w:val="24"/>
          <w:szCs w:val="24"/>
        </w:rPr>
        <w:t xml:space="preserve">Wykonawca </w:t>
      </w:r>
      <w:r w:rsidRPr="005B76AB">
        <w:rPr>
          <w:sz w:val="24"/>
          <w:szCs w:val="24"/>
        </w:rPr>
        <w:t>gwarantuje, że przedmiot umowy, określony w § 1 wykonany zostanie dobrze jakościowo, zgodnie z warunkami (normami) technicznymi wykonawstwa i warunkami umowy, bez wad pomniejszających wartość robót lub uniemożliwiających użytkowanie obiektu zgodnie z jego przeznaczeniem.</w:t>
      </w:r>
    </w:p>
    <w:p w14:paraId="0F89FEF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Uprawnienia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z tytułu rękojmi wygasają po upływie 5 (pięciu) lat, licząc od daty odbioru końcowego</w:t>
      </w:r>
    </w:p>
    <w:p w14:paraId="3C0602C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W okresie trwania rękojmi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zobowiązuje się do usunięcia powstałych wad (usterek) w terminie ustalonym przez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>.</w:t>
      </w:r>
    </w:p>
    <w:p w14:paraId="4DA61C22" w14:textId="0FECC354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udzieli </w:t>
      </w:r>
      <w:r w:rsidR="00716065" w:rsidRPr="005B76AB">
        <w:rPr>
          <w:sz w:val="24"/>
          <w:szCs w:val="24"/>
        </w:rPr>
        <w:t>60</w:t>
      </w:r>
      <w:r w:rsidRPr="005B76AB">
        <w:rPr>
          <w:sz w:val="24"/>
          <w:szCs w:val="24"/>
        </w:rPr>
        <w:t xml:space="preserve"> miesięcy gwarancji na przedmiot umowy licząc od daty odbioru końcowego obiektu.</w:t>
      </w:r>
    </w:p>
    <w:p w14:paraId="78921DE3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5.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będzie usuwał wady (usterki) w okresie odpowiedzialności swoim kosztem i staraniem.</w:t>
      </w:r>
    </w:p>
    <w:p w14:paraId="18918FFE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6. Gwarancja ulega automatycznie przedłużeniu o okres naprawy, tj. czas liczony od zgłoszenia istnienia wady do usunięcia wady stwierdzonego protokolarnie.</w:t>
      </w:r>
    </w:p>
    <w:p w14:paraId="234DC6F0" w14:textId="049EB6BB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A17B1C" w:rsidRPr="005B76AB">
        <w:rPr>
          <w:b/>
          <w:bCs/>
          <w:sz w:val="24"/>
          <w:szCs w:val="24"/>
        </w:rPr>
        <w:t>7</w:t>
      </w:r>
    </w:p>
    <w:p w14:paraId="79D5997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W przypadku niewykonania lub nienależytego wykonania umowy przysługują następujące świadczenia:</w:t>
      </w:r>
    </w:p>
    <w:p w14:paraId="126E2203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1.</w:t>
      </w:r>
      <w:r w:rsidRPr="005B76AB">
        <w:rPr>
          <w:b/>
          <w:bCs/>
          <w:sz w:val="24"/>
          <w:szCs w:val="24"/>
        </w:rPr>
        <w:t xml:space="preserve"> Wykonawca</w:t>
      </w:r>
      <w:r w:rsidRPr="005B76AB">
        <w:rPr>
          <w:sz w:val="24"/>
          <w:szCs w:val="24"/>
        </w:rPr>
        <w:t xml:space="preserve"> zapłaci </w:t>
      </w:r>
      <w:r w:rsidRPr="005B76AB">
        <w:rPr>
          <w:b/>
          <w:bCs/>
          <w:sz w:val="24"/>
          <w:szCs w:val="24"/>
        </w:rPr>
        <w:t>Zamawiającemu</w:t>
      </w:r>
      <w:r w:rsidRPr="005B76AB">
        <w:rPr>
          <w:sz w:val="24"/>
          <w:szCs w:val="24"/>
        </w:rPr>
        <w:t xml:space="preserve"> karę umowną:</w:t>
      </w:r>
    </w:p>
    <w:p w14:paraId="261B793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1) za opóźnienie w wykonaniu w terminie o którym mowa w § 2 ust. 2 w wysokości 0,1 % wynagrodzenia brutto określonego w § 9 ust. 1 umowy, za każdy rozpoczęty dzień opóźnienia</w:t>
      </w:r>
    </w:p>
    <w:p w14:paraId="0706590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2) za nieprzedłożenie do zaakceptowania projektu umowy o podwykonawstwo, której przedmiotem są roboty budowlane, lub projektu jej zmiany za każdy stwierdzony przypadek, w wysokości 0,1 % wynagrodzenia brutto określonego w § 9 ust. 1 umowy</w:t>
      </w:r>
    </w:p>
    <w:p w14:paraId="1992027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lastRenderedPageBreak/>
        <w:t>3) za nieprzedłożenie poświadczonej za zgodność z oryginałem kopii umowy o podwykonawstwo lub jej zmiany za każdy stwierdzony przypadek, w wysokości 0,5 % wynagrodzenia brutto określonego w § 12 ust. 1 umowy</w:t>
      </w:r>
    </w:p>
    <w:p w14:paraId="1174529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4) za brak zapłaty lub nieterminową zapłatę wynagrodzenia należnego podwykonawcom lub dalszym podwykonawcom za każdy stwierdzony przypadek, w wysokości 0,5 % wynagrodzenia brutto określonego w § 9 ust. 1 umowy</w:t>
      </w:r>
    </w:p>
    <w:p w14:paraId="369029E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5) za niewprowadzenie zmiany umowy o podwykonawstwo w zakresie terminu zapłaty, za każdy stwierdzony przypadek w wysokości 0,5 % wynagrodzenia brutto określonego w § 9 ust. 1 umowy</w:t>
      </w:r>
    </w:p>
    <w:p w14:paraId="53A4DA6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6) za opóźnienie w usunięciu wad i usterek w okresie rękojmi w wysokości 0,2 % wynagrodzenia brutto określonego w § 9 ust. 1 umowy, za każdy rozpoczęty dzień opóźnienia, liczonej od daty wyznaczonej na usunięcie wad;</w:t>
      </w:r>
    </w:p>
    <w:p w14:paraId="765BD744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7) za odstąpienie od umowy przez Zamawiającego w przypadkach określonych w § 16 i § 20 ust. 2 pkt. 3 umowy w wysokości 10 % wynagrodzenia brutto określonego w § 9 ust. 1 umowy.</w:t>
      </w:r>
    </w:p>
    <w:p w14:paraId="3C5E45D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zapłaci </w:t>
      </w:r>
      <w:r w:rsidRPr="005B76AB">
        <w:rPr>
          <w:b/>
          <w:bCs/>
          <w:sz w:val="24"/>
          <w:szCs w:val="24"/>
        </w:rPr>
        <w:t xml:space="preserve">Wykonawcy </w:t>
      </w:r>
      <w:r w:rsidRPr="005B76AB">
        <w:rPr>
          <w:sz w:val="24"/>
          <w:szCs w:val="24"/>
        </w:rPr>
        <w:t>odsetki ustawowe za opóźnienie w zapłacie faktury.</w:t>
      </w:r>
    </w:p>
    <w:p w14:paraId="07A9FF95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Naliczone kary umowne stają się wymagalne jeżeli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w terminie 5 dni od daty otrzymania oświadczenia złożonego przez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o naliczeniu kar umownych nie dokonał ich zapłaty.</w:t>
      </w:r>
    </w:p>
    <w:p w14:paraId="1FBEACA1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4.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jest uprawniony do potrącenia z faktury kar umownych.</w:t>
      </w:r>
    </w:p>
    <w:p w14:paraId="70F16A7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5. Strony zastrzegają sobie prawo dochodzenia odszkodowania uzupełniającego na zasadach ogólnych przepisów Kodeksu Cywilnego w sytuacji, gdy szkoda przewyższy wysokość kar umownych.</w:t>
      </w:r>
    </w:p>
    <w:p w14:paraId="788F1A9E" w14:textId="1D7DB01E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1</w:t>
      </w:r>
      <w:r w:rsidR="00A17B1C" w:rsidRPr="005B76AB">
        <w:rPr>
          <w:b/>
          <w:bCs/>
          <w:sz w:val="24"/>
          <w:szCs w:val="24"/>
        </w:rPr>
        <w:t>8</w:t>
      </w:r>
    </w:p>
    <w:p w14:paraId="24FD1E1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1. Stronom przysługuje prawo odstąpienia od umowy. W przypadku odstąpienia od umowy przez jedną ze stron,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powinien natychmiast wstrzymać i zabezpieczyć nie zakończone roboty oraz plac budowy.</w:t>
      </w:r>
    </w:p>
    <w:p w14:paraId="1D78AB48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2.</w:t>
      </w:r>
      <w:r w:rsidRPr="005B76AB">
        <w:rPr>
          <w:b/>
          <w:bCs/>
          <w:sz w:val="24"/>
          <w:szCs w:val="24"/>
        </w:rPr>
        <w:t xml:space="preserve"> Zamawiającemu</w:t>
      </w:r>
      <w:r w:rsidRPr="005B76AB">
        <w:rPr>
          <w:sz w:val="24"/>
          <w:szCs w:val="24"/>
        </w:rPr>
        <w:t xml:space="preserve"> przysługuje prawo do odstąpienia od umowy w terminie 14 dni od każdego ze zdarzeń wymienionych poniżej, gdy:</w:t>
      </w:r>
    </w:p>
    <w:p w14:paraId="394FA8D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1) wystąpi istotna zmiana okoliczności powodującej, że wykonanie umowy nie leży w interesie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>, czego nie można było przewidzieć w chwili zawarcia umowy;</w:t>
      </w:r>
    </w:p>
    <w:p w14:paraId="400D4F72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2) zostanie zajęty cały majątek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>;</w:t>
      </w:r>
    </w:p>
    <w:p w14:paraId="59AD8E3F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3)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nie rozpoczął robót bez uzasadnionych przyczyn lub nie kontynuuje ich pomimo pisemnego wezwania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>;</w:t>
      </w:r>
    </w:p>
    <w:p w14:paraId="7236EBD0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przysługuje prawo do odstąpienia od umowy w terminie 14 dni, gdy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nie przystąpił do odbioru końcowego, bezpodstawnie odmawia dokonania odbioru robót lub odmawia podpisania protokołu odbioru.</w:t>
      </w:r>
    </w:p>
    <w:p w14:paraId="40017E1A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4. Odstąpienie od umowy powinno nastąpić w formie pisemnej pod rygorem nieważności takiego oświadczenia i powinno zawierać uzasadnienie.</w:t>
      </w:r>
    </w:p>
    <w:p w14:paraId="144F88E2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5. W przypadku odstąpienia od umowy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 oraz </w:t>
      </w:r>
      <w:r w:rsidRPr="005B76AB">
        <w:rPr>
          <w:b/>
          <w:bCs/>
          <w:sz w:val="24"/>
          <w:szCs w:val="24"/>
        </w:rPr>
        <w:t xml:space="preserve">Zamawiającego </w:t>
      </w:r>
      <w:r w:rsidRPr="005B76AB">
        <w:rPr>
          <w:sz w:val="24"/>
          <w:szCs w:val="24"/>
        </w:rPr>
        <w:t>obciążają następujące obowiązki szczegółowe:</w:t>
      </w:r>
    </w:p>
    <w:p w14:paraId="4A430CF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1) w terminie 7 dni od daty odstąpienia od umowy,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przy udziale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sporządzi szczegółowy protokół inwentaryzacji robót w toku wg stanu na dzień odstąpienia;</w:t>
      </w:r>
    </w:p>
    <w:p w14:paraId="0955F2F2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lastRenderedPageBreak/>
        <w:t xml:space="preserve">2)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zabezpieczy przerwane roboty w zakresie obustronnie uzgodnionym, na koszt tej strony, która była powodem odstąpienia od umowy;</w:t>
      </w:r>
    </w:p>
    <w:p w14:paraId="4155E7C2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3) </w:t>
      </w:r>
      <w:r w:rsidRPr="005B76AB">
        <w:rPr>
          <w:b/>
          <w:bCs/>
          <w:sz w:val="24"/>
          <w:szCs w:val="24"/>
        </w:rPr>
        <w:t>Wykonawca</w:t>
      </w:r>
      <w:r w:rsidRPr="005B76AB">
        <w:rPr>
          <w:sz w:val="24"/>
          <w:szCs w:val="24"/>
        </w:rPr>
        <w:t xml:space="preserve"> niezwłocznie, ale nie później niż w ciągu 14 dni usunie z placu budowy urządzenia zaplecza przez niego dostarczone lub wniesione.</w:t>
      </w:r>
    </w:p>
    <w:p w14:paraId="17A8E003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6. W razie odstąpienia od umowy z przyczyn niezależnych od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,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4A68119" w14:textId="12454837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 xml:space="preserve">§ </w:t>
      </w:r>
      <w:r w:rsidR="00A17B1C" w:rsidRPr="005B76AB">
        <w:rPr>
          <w:b/>
          <w:bCs/>
          <w:sz w:val="24"/>
          <w:szCs w:val="24"/>
        </w:rPr>
        <w:t>19</w:t>
      </w:r>
    </w:p>
    <w:p w14:paraId="42B363CA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1. Zmiana ustaleń niniejszej umowy może nastąpić w następujących przypadkach:</w:t>
      </w:r>
    </w:p>
    <w:p w14:paraId="0B4F45A2" w14:textId="0B7643AB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1) gdy niedotrzymanie terminu realizacji umowy, stanowi konsekwencję działania sił wyższych niezależnych od </w:t>
      </w:r>
      <w:r w:rsidRPr="005B76AB">
        <w:rPr>
          <w:b/>
          <w:bCs/>
          <w:sz w:val="24"/>
          <w:szCs w:val="24"/>
        </w:rPr>
        <w:t>Wykonawcy,</w:t>
      </w:r>
      <w:r w:rsidRPr="005B76AB">
        <w:rPr>
          <w:sz w:val="24"/>
          <w:szCs w:val="24"/>
        </w:rPr>
        <w:t xml:space="preserve"> nie stanowiących jego i podwykonawców problemów organizacyjnych, których nie można było przewidzieć, poza zdarzeniami zwykłymi –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dopuszcza możliwość przedłużenia terminu realizacji umowy o czas niezbędny do usunięcia konsekwencji działania siły wyższej. Siła wyższa, o której mowa wyżej jest to zdarzenie niezależne od </w:t>
      </w:r>
      <w:r w:rsidRPr="005B76AB">
        <w:rPr>
          <w:b/>
          <w:bCs/>
          <w:sz w:val="24"/>
          <w:szCs w:val="24"/>
        </w:rPr>
        <w:t>Wykonawcy,</w:t>
      </w:r>
      <w:r w:rsidRPr="005B76AB">
        <w:rPr>
          <w:sz w:val="24"/>
          <w:szCs w:val="24"/>
        </w:rPr>
        <w:t xml:space="preserve"> nie stanowiące jego problemów organizacyjnych, którego strony umowy nie mogły przewidzieć, któremu nie mogły zapobiec ani któremu nie mogły przeciwdziałać, a które uniemożliwią Wykonawcy wykonanie w części lub w całości jego zobowiązania wynikającego z niniejszej umowy. Siła wyższa obejmuje w szczególności zdarzenia żywiołowe, jak</w:t>
      </w:r>
      <w:r w:rsidR="00DE7FE5" w:rsidRPr="005B76AB">
        <w:rPr>
          <w:sz w:val="24"/>
          <w:szCs w:val="24"/>
        </w:rPr>
        <w:t xml:space="preserve"> </w:t>
      </w:r>
      <w:r w:rsidRPr="005B76AB">
        <w:rPr>
          <w:sz w:val="24"/>
          <w:szCs w:val="24"/>
        </w:rPr>
        <w:t>bardzo niskie temperatury powietrza lub ciągłe ulewne deszcze uniemożliwiające zachowanie wymogów technologicznych,</w:t>
      </w:r>
    </w:p>
    <w:p w14:paraId="7B2F1836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2) gdy niedotrzymanie terminu realizacji umowy, stanowi konsekwencję zdarzeń niezależnych od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>, nie stanowiących jego i podwykonawców problemów organizacyjnych -</w:t>
      </w:r>
      <w:r w:rsidRPr="005B76AB">
        <w:rPr>
          <w:b/>
          <w:bCs/>
          <w:sz w:val="24"/>
          <w:szCs w:val="24"/>
        </w:rPr>
        <w:t xml:space="preserve"> Zamawiający</w:t>
      </w:r>
      <w:r w:rsidRPr="005B76AB">
        <w:rPr>
          <w:sz w:val="24"/>
          <w:szCs w:val="24"/>
        </w:rPr>
        <w:t xml:space="preserve"> dopuszcza możliwość przedłużenia terminu realizacji umowy o czas niezbędny do usunięcia konsekwencji zdarzeń,</w:t>
      </w:r>
    </w:p>
    <w:p w14:paraId="58C0D0F1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3) w sytuacjach, których nie można było przewidzieć w chwili zawarcia umowy, a nie powstałych z winy </w:t>
      </w:r>
      <w:r w:rsidRPr="005B76AB">
        <w:rPr>
          <w:b/>
          <w:bCs/>
          <w:sz w:val="24"/>
          <w:szCs w:val="24"/>
        </w:rPr>
        <w:t>Zamawiającego</w:t>
      </w:r>
      <w:r w:rsidRPr="005B76AB">
        <w:rPr>
          <w:sz w:val="24"/>
          <w:szCs w:val="24"/>
        </w:rPr>
        <w:t xml:space="preserve"> lub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, </w:t>
      </w:r>
      <w:r w:rsidRPr="005B76AB">
        <w:rPr>
          <w:b/>
          <w:bCs/>
          <w:sz w:val="24"/>
          <w:szCs w:val="24"/>
        </w:rPr>
        <w:t xml:space="preserve">Zamawiający </w:t>
      </w:r>
      <w:r w:rsidRPr="005B76AB">
        <w:rPr>
          <w:sz w:val="24"/>
          <w:szCs w:val="24"/>
        </w:rPr>
        <w:t>dopuszcza możliwość niezrealizowania pełnego zakresu robót wraz z odpowiednim zmniejszeniem wynagrodzenia umownego;</w:t>
      </w:r>
    </w:p>
    <w:p w14:paraId="781C9B2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4) gdy zmiany będą korzystne dla</w:t>
      </w:r>
      <w:r w:rsidRPr="005B76AB">
        <w:rPr>
          <w:b/>
          <w:bCs/>
          <w:sz w:val="24"/>
          <w:szCs w:val="24"/>
        </w:rPr>
        <w:t xml:space="preserve"> Zamawiającego</w:t>
      </w:r>
      <w:r w:rsidRPr="005B76AB">
        <w:rPr>
          <w:sz w:val="24"/>
          <w:szCs w:val="24"/>
        </w:rPr>
        <w:t xml:space="preserve"> i nie będą:</w:t>
      </w:r>
    </w:p>
    <w:p w14:paraId="7C79B6D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- wprowadzane warunki, które gdyby zostały ujęte w ramach procedury przetargowej udzielenia zamówienia uniemożliwiłyby dopuszczenie innych ofert niż ta, która została pierwotnie dopuszczona, chyba że konieczność wprowadzenia takich zmian wynika z okoliczności, których nie można było przewidzieć w chwili zawarcia umowy</w:t>
      </w:r>
    </w:p>
    <w:p w14:paraId="6468E1A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2. Zmiana Umowy w zakresie wysokości wynagrodzenia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>:</w:t>
      </w:r>
    </w:p>
    <w:p w14:paraId="26A675E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1) Strony zobowiązują się dokonać zmiany wysokości wynagrodzenia należnego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>, o którym mowa w § 9 ust. 1 Umowy, w formie pisemnego aneksu, każdorazowo w przypadku zmiany stawki podatku od towarów i usług,</w:t>
      </w:r>
    </w:p>
    <w:p w14:paraId="5B05E06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2) Zmiana wysokości wynagrodzenia należnego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w przypadku zaistnienia przesłanki, o której mowa w ust.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B7EC62F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lastRenderedPageBreak/>
        <w:t>3) W przypadku zmiany, o której mowa w ust. 1, wartość wynagrodzenia netto nie zmieni się, a wartość wynagrodzenia brutto zostanie wyliczona na podstawie nowych przepisów.</w:t>
      </w:r>
    </w:p>
    <w:p w14:paraId="00A7E75A" w14:textId="012421B4" w:rsidR="00B50509" w:rsidRPr="005B76AB" w:rsidRDefault="00B50509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4) </w:t>
      </w:r>
      <w:r w:rsidRPr="005B76AB">
        <w:rPr>
          <w:b/>
          <w:bCs/>
          <w:sz w:val="24"/>
          <w:szCs w:val="24"/>
        </w:rPr>
        <w:t>Zamawiający</w:t>
      </w:r>
      <w:r w:rsidRPr="005B76AB">
        <w:rPr>
          <w:sz w:val="24"/>
          <w:szCs w:val="24"/>
        </w:rPr>
        <w:t xml:space="preserve"> zastrzega sobie prawo do zmniejszenia wartości umowy w przypadku pozyskania materiałów budowlanych określonych w załączniku do zamówienia proporcjonalnie do wartości tych materiałów określonej przez </w:t>
      </w:r>
      <w:r w:rsidRPr="005B76AB">
        <w:rPr>
          <w:b/>
          <w:bCs/>
          <w:sz w:val="24"/>
          <w:szCs w:val="24"/>
        </w:rPr>
        <w:t>Wykonawcę</w:t>
      </w:r>
      <w:r w:rsidRPr="005B76AB">
        <w:rPr>
          <w:sz w:val="24"/>
          <w:szCs w:val="24"/>
        </w:rPr>
        <w:t xml:space="preserve"> w Ofercie na wykonanie robót oraz w przypadku możliwości wykonania części robót metodą gospodarską.</w:t>
      </w:r>
      <w:r w:rsidR="00AE7287" w:rsidRPr="005B76AB">
        <w:rPr>
          <w:sz w:val="24"/>
          <w:szCs w:val="24"/>
        </w:rPr>
        <w:t xml:space="preserve"> </w:t>
      </w:r>
    </w:p>
    <w:p w14:paraId="1985A8B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3. W celu zawarcia aneksu, o którym mowa w ust. 1, każda ze Stron może wystąpić do drugiej Strony z wnioskiem o dokonanie zmiany wysokości wynagrodzenia należnego </w:t>
      </w:r>
      <w:r w:rsidRPr="005B76AB">
        <w:rPr>
          <w:b/>
          <w:bCs/>
          <w:sz w:val="24"/>
          <w:szCs w:val="24"/>
        </w:rPr>
        <w:t>Wykonawcy,</w:t>
      </w:r>
      <w:r w:rsidRPr="005B76AB">
        <w:rPr>
          <w:sz w:val="24"/>
          <w:szCs w:val="24"/>
        </w:rPr>
        <w:t xml:space="preserve"> wraz z uzasadnieniem zawierającym w szczególności szczegółowe wyliczenie całkowitej kwoty, o jaką wynagrodzenie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powinno ulec zmianie, oraz wskazaniem daty, od której nastąpiła bądź nastąpi zmiana wysokości kosztów wykonania Umowy uzasadniająca zmianę wysokości wynagrodzenia należnego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>.</w:t>
      </w:r>
    </w:p>
    <w:p w14:paraId="0AE09216" w14:textId="43C602DB" w:rsidR="00AE7287" w:rsidRPr="005B76AB" w:rsidRDefault="00AE7287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4. W celu zawarcia aneksu, o którym mowa w ust. 4 Zlecający może wystąpić z wnioskiem o dokonanie zmiany wysokości wynagrodzenia </w:t>
      </w:r>
      <w:r w:rsidRPr="005B76AB">
        <w:rPr>
          <w:b/>
          <w:bCs/>
          <w:sz w:val="24"/>
          <w:szCs w:val="24"/>
        </w:rPr>
        <w:t>Wykonawcy</w:t>
      </w:r>
      <w:r w:rsidRPr="005B76AB">
        <w:rPr>
          <w:sz w:val="24"/>
          <w:szCs w:val="24"/>
        </w:rPr>
        <w:t xml:space="preserve"> </w:t>
      </w:r>
      <w:r w:rsidR="002B6FB1" w:rsidRPr="005B76AB">
        <w:rPr>
          <w:sz w:val="24"/>
          <w:szCs w:val="24"/>
        </w:rPr>
        <w:t xml:space="preserve">wraz z uzasadnieniem zawierającym w szczególności szczegółowe wyliczenie całkowitej kwoty, </w:t>
      </w:r>
      <w:r w:rsidRPr="005B76AB">
        <w:rPr>
          <w:sz w:val="24"/>
          <w:szCs w:val="24"/>
        </w:rPr>
        <w:t>nie później niż na miesiąc przed rozpoczęciem robót</w:t>
      </w:r>
    </w:p>
    <w:p w14:paraId="37A6D57E" w14:textId="5251468D" w:rsidR="00EF1FF6" w:rsidRPr="005B76AB" w:rsidRDefault="00FE62AF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5</w:t>
      </w:r>
      <w:r w:rsidR="00EF1FF6" w:rsidRPr="005B76AB">
        <w:rPr>
          <w:sz w:val="24"/>
          <w:szCs w:val="24"/>
        </w:rPr>
        <w:t xml:space="preserve">. W przypadku zmiany, o której mowa w ust. 1 pkt 3, jeżeli z wnioskiem występuje </w:t>
      </w:r>
      <w:r w:rsidR="00EF1FF6" w:rsidRPr="005B76AB">
        <w:rPr>
          <w:b/>
          <w:bCs/>
          <w:sz w:val="24"/>
          <w:szCs w:val="24"/>
        </w:rPr>
        <w:t>Zamawiający,</w:t>
      </w:r>
      <w:r w:rsidR="00EF1FF6" w:rsidRPr="005B76AB">
        <w:rPr>
          <w:sz w:val="24"/>
          <w:szCs w:val="24"/>
        </w:rPr>
        <w:t xml:space="preserve"> jest on uprawniony do zobowiązania</w:t>
      </w:r>
      <w:r w:rsidR="00EF1FF6" w:rsidRPr="005B76AB">
        <w:rPr>
          <w:b/>
          <w:bCs/>
          <w:sz w:val="24"/>
          <w:szCs w:val="24"/>
        </w:rPr>
        <w:t xml:space="preserve"> Wykonawcy</w:t>
      </w:r>
      <w:r w:rsidR="00EF1FF6" w:rsidRPr="005B76AB">
        <w:rPr>
          <w:sz w:val="24"/>
          <w:szCs w:val="24"/>
        </w:rPr>
        <w:t xml:space="preserve"> do przedstawienia w wyznaczonym terminie, nie krótszym niż 7 dni roboczych, dokumentów, z których będzie wynikać w jakim zakresie zmiana ta ma wpływ na koszty wykonania Umowy,</w:t>
      </w:r>
    </w:p>
    <w:p w14:paraId="16590829" w14:textId="621E636A" w:rsidR="00EF1FF6" w:rsidRPr="005B76AB" w:rsidRDefault="00321321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6</w:t>
      </w:r>
      <w:r w:rsidR="00EF1FF6" w:rsidRPr="005B76AB">
        <w:rPr>
          <w:sz w:val="24"/>
          <w:szCs w:val="24"/>
        </w:rPr>
        <w:t xml:space="preserve">. W terminie 10 dni roboczych od dnia przekazania wniosku, o którym mowa w ust. 3, Strona, która otrzymała wniosek, przekaże drugiej Stronie informację o zakresie, w jakim zatwierdza wniosek oraz wskaże kwotę, o którą wynagrodzenie należne </w:t>
      </w:r>
      <w:r w:rsidR="00EF1FF6" w:rsidRPr="005B76AB">
        <w:rPr>
          <w:b/>
          <w:bCs/>
          <w:sz w:val="24"/>
          <w:szCs w:val="24"/>
        </w:rPr>
        <w:t>Wykonawcy</w:t>
      </w:r>
      <w:r w:rsidR="00EF1FF6" w:rsidRPr="005B76AB">
        <w:rPr>
          <w:sz w:val="24"/>
          <w:szCs w:val="24"/>
        </w:rPr>
        <w:t xml:space="preserve"> powinno ulec zmianie, albo informację o niezatwierdzeniu wniosku wraz z uzasadnieniem.</w:t>
      </w:r>
    </w:p>
    <w:p w14:paraId="709AC803" w14:textId="7741286B" w:rsidR="00EF1FF6" w:rsidRPr="005B76AB" w:rsidRDefault="005E449C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7</w:t>
      </w:r>
      <w:r w:rsidR="00EF1FF6" w:rsidRPr="005B76AB">
        <w:rPr>
          <w:sz w:val="24"/>
          <w:szCs w:val="24"/>
        </w:rPr>
        <w:t>. W przypadku otrzymania przez Stronę informacji o niezatwierdzeniu wniosku lub częściowym zatwierdzeniu wniosku, Strona ta może ponownie wystąpić z wnioskiem, o którym mowa w ust. 3.</w:t>
      </w:r>
    </w:p>
    <w:p w14:paraId="7CF800FD" w14:textId="59742E22" w:rsidR="00EF1FF6" w:rsidRPr="005B76AB" w:rsidRDefault="005E449C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8</w:t>
      </w:r>
      <w:r w:rsidR="00EF1FF6" w:rsidRPr="005B76AB">
        <w:rPr>
          <w:sz w:val="24"/>
          <w:szCs w:val="24"/>
        </w:rPr>
        <w:t>. Zawarcie aneksu nastąpi nie później niż w terminie 14 dni roboczych od dnia zatwierdzenia wniosku o dokonanie zmiany wysokości wynagrodzenia należnego Wykonawcy.</w:t>
      </w:r>
    </w:p>
    <w:p w14:paraId="514AEB50" w14:textId="465D9489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2</w:t>
      </w:r>
      <w:r w:rsidR="00A17B1C" w:rsidRPr="005B76AB">
        <w:rPr>
          <w:b/>
          <w:bCs/>
          <w:sz w:val="24"/>
          <w:szCs w:val="24"/>
        </w:rPr>
        <w:t>0</w:t>
      </w:r>
    </w:p>
    <w:p w14:paraId="42322A37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1. W sprawach nieuregulowanych niniejszą umową znajdują zastosowanie przepisy Kodeksu Cywilnego, oraz inne obowiązujące przepisy prawa.</w:t>
      </w:r>
    </w:p>
    <w:p w14:paraId="198A44C4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2. Ewentualne spory powstałe na tle stosowania warunków niniejszej umowy będą rozstrzygane w pierwszej kolejności polubownie, na zasadzie porozumienia Stron. W przypadku braku takiego porozumienia, sporne kwestie rozstrzygane będą przez właściwy sąd dla siedziby Zamawiającego.</w:t>
      </w:r>
    </w:p>
    <w:p w14:paraId="2910FF3E" w14:textId="77777777" w:rsidR="00BA7BC5" w:rsidRPr="005B76AB" w:rsidRDefault="00BA7BC5" w:rsidP="005B76AB">
      <w:pPr>
        <w:spacing w:after="0"/>
        <w:rPr>
          <w:sz w:val="24"/>
          <w:szCs w:val="24"/>
        </w:rPr>
      </w:pPr>
    </w:p>
    <w:p w14:paraId="687CE34D" w14:textId="2B98ACA8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2</w:t>
      </w:r>
      <w:r w:rsidR="00A17B1C" w:rsidRPr="005B76AB">
        <w:rPr>
          <w:b/>
          <w:bCs/>
          <w:sz w:val="24"/>
          <w:szCs w:val="24"/>
        </w:rPr>
        <w:t>1</w:t>
      </w:r>
    </w:p>
    <w:p w14:paraId="1A28E17C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Wszelkie zmiany treści umowy mogą nastąpić jedynie w formie pisemnej pod rygorem nieważności.</w:t>
      </w:r>
    </w:p>
    <w:p w14:paraId="2D5F03BA" w14:textId="6125490C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2</w:t>
      </w:r>
      <w:r w:rsidR="00A17B1C" w:rsidRPr="005B76AB">
        <w:rPr>
          <w:b/>
          <w:bCs/>
          <w:sz w:val="24"/>
          <w:szCs w:val="24"/>
        </w:rPr>
        <w:t>2</w:t>
      </w:r>
    </w:p>
    <w:p w14:paraId="311EBA75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Umowa została sporządzona w dwóch jednobrzmiących egzemplarzach, po jednym dla każdej ze stron.</w:t>
      </w:r>
    </w:p>
    <w:p w14:paraId="02E3E3B7" w14:textId="619A8529" w:rsidR="00EF1FF6" w:rsidRPr="005B76AB" w:rsidRDefault="00EF1FF6" w:rsidP="005B76AB">
      <w:pPr>
        <w:spacing w:after="0"/>
        <w:jc w:val="center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§ 2</w:t>
      </w:r>
      <w:r w:rsidR="00A17B1C" w:rsidRPr="005B76AB">
        <w:rPr>
          <w:b/>
          <w:bCs/>
          <w:sz w:val="24"/>
          <w:szCs w:val="24"/>
        </w:rPr>
        <w:t>3</w:t>
      </w:r>
    </w:p>
    <w:p w14:paraId="7BA38259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lastRenderedPageBreak/>
        <w:t>Integralną część niniejszej umowy stanowią :</w:t>
      </w:r>
    </w:p>
    <w:p w14:paraId="4ACC8A3E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1) Dokumentacja projektowa,</w:t>
      </w:r>
    </w:p>
    <w:p w14:paraId="23E04B4F" w14:textId="5A4A27D4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2) Warunki </w:t>
      </w:r>
      <w:r w:rsidR="00AC1EED" w:rsidRPr="005B76AB">
        <w:rPr>
          <w:sz w:val="24"/>
          <w:szCs w:val="24"/>
        </w:rPr>
        <w:t>konkursu ofert</w:t>
      </w:r>
      <w:r w:rsidRPr="005B76AB">
        <w:rPr>
          <w:sz w:val="24"/>
          <w:szCs w:val="24"/>
        </w:rPr>
        <w:t xml:space="preserve"> wraz załącznikami</w:t>
      </w:r>
    </w:p>
    <w:p w14:paraId="6EB5E6EB" w14:textId="77777777" w:rsidR="00EF1FF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>3) Oferta Wykonawcy wraz z wymaganymi załącznikami.</w:t>
      </w:r>
    </w:p>
    <w:p w14:paraId="09B66E25" w14:textId="77777777" w:rsidR="00C86AC7" w:rsidRPr="005B76AB" w:rsidRDefault="00C86AC7" w:rsidP="005B76AB">
      <w:pPr>
        <w:spacing w:after="0"/>
        <w:rPr>
          <w:b/>
          <w:bCs/>
          <w:sz w:val="24"/>
          <w:szCs w:val="24"/>
        </w:rPr>
      </w:pPr>
    </w:p>
    <w:p w14:paraId="5368C1AD" w14:textId="03E88A35" w:rsidR="00EF1FF6" w:rsidRPr="005B76AB" w:rsidRDefault="00EF1FF6" w:rsidP="005B76AB">
      <w:pPr>
        <w:spacing w:after="0"/>
        <w:rPr>
          <w:b/>
          <w:bCs/>
          <w:sz w:val="24"/>
          <w:szCs w:val="24"/>
        </w:rPr>
      </w:pPr>
      <w:r w:rsidRPr="005B76AB">
        <w:rPr>
          <w:b/>
          <w:bCs/>
          <w:sz w:val="24"/>
          <w:szCs w:val="24"/>
        </w:rPr>
        <w:t>ZAMAWIAJĄCY:</w:t>
      </w:r>
      <w:r w:rsidR="00C86AC7" w:rsidRPr="005B76AB">
        <w:rPr>
          <w:b/>
          <w:bCs/>
          <w:sz w:val="24"/>
          <w:szCs w:val="24"/>
        </w:rPr>
        <w:tab/>
      </w:r>
      <w:r w:rsidR="00C86AC7" w:rsidRPr="005B76AB">
        <w:rPr>
          <w:b/>
          <w:bCs/>
          <w:sz w:val="24"/>
          <w:szCs w:val="24"/>
        </w:rPr>
        <w:tab/>
      </w:r>
      <w:r w:rsidR="00C86AC7" w:rsidRPr="005B76AB">
        <w:rPr>
          <w:b/>
          <w:bCs/>
          <w:sz w:val="24"/>
          <w:szCs w:val="24"/>
        </w:rPr>
        <w:tab/>
      </w:r>
      <w:r w:rsidR="00C86AC7" w:rsidRPr="005B76AB">
        <w:rPr>
          <w:b/>
          <w:bCs/>
          <w:sz w:val="24"/>
          <w:szCs w:val="24"/>
        </w:rPr>
        <w:tab/>
      </w:r>
      <w:r w:rsidR="00C86AC7" w:rsidRPr="005B76AB">
        <w:rPr>
          <w:b/>
          <w:bCs/>
          <w:sz w:val="24"/>
          <w:szCs w:val="24"/>
        </w:rPr>
        <w:tab/>
      </w:r>
      <w:r w:rsidR="00C86AC7" w:rsidRPr="005B76AB">
        <w:rPr>
          <w:b/>
          <w:bCs/>
          <w:sz w:val="24"/>
          <w:szCs w:val="24"/>
        </w:rPr>
        <w:tab/>
      </w:r>
      <w:r w:rsidR="00C86AC7" w:rsidRPr="005B76AB">
        <w:rPr>
          <w:b/>
          <w:bCs/>
          <w:sz w:val="24"/>
          <w:szCs w:val="24"/>
        </w:rPr>
        <w:tab/>
      </w:r>
      <w:r w:rsidRPr="005B76AB">
        <w:rPr>
          <w:b/>
          <w:bCs/>
          <w:sz w:val="24"/>
          <w:szCs w:val="24"/>
        </w:rPr>
        <w:t xml:space="preserve"> WYKONAWCA:</w:t>
      </w:r>
    </w:p>
    <w:p w14:paraId="393171B1" w14:textId="77777777" w:rsidR="00C86AC7" w:rsidRPr="005B76AB" w:rsidRDefault="00C86AC7" w:rsidP="005B76AB">
      <w:pPr>
        <w:spacing w:after="0"/>
        <w:rPr>
          <w:sz w:val="24"/>
          <w:szCs w:val="24"/>
        </w:rPr>
      </w:pPr>
    </w:p>
    <w:p w14:paraId="577AC46B" w14:textId="1065C7C8" w:rsidR="00BB7686" w:rsidRPr="005B76AB" w:rsidRDefault="00EF1FF6" w:rsidP="005B76AB">
      <w:pPr>
        <w:spacing w:after="0"/>
        <w:rPr>
          <w:sz w:val="24"/>
          <w:szCs w:val="24"/>
        </w:rPr>
      </w:pPr>
      <w:r w:rsidRPr="005B76AB">
        <w:rPr>
          <w:sz w:val="24"/>
          <w:szCs w:val="24"/>
        </w:rPr>
        <w:t xml:space="preserve">………………………… </w:t>
      </w:r>
      <w:r w:rsidR="00C86AC7" w:rsidRPr="005B76AB">
        <w:rPr>
          <w:sz w:val="24"/>
          <w:szCs w:val="24"/>
        </w:rPr>
        <w:tab/>
      </w:r>
      <w:r w:rsidR="00C86AC7" w:rsidRPr="005B76AB">
        <w:rPr>
          <w:sz w:val="24"/>
          <w:szCs w:val="24"/>
        </w:rPr>
        <w:tab/>
      </w:r>
      <w:r w:rsidR="00C86AC7" w:rsidRPr="005B76AB">
        <w:rPr>
          <w:sz w:val="24"/>
          <w:szCs w:val="24"/>
        </w:rPr>
        <w:tab/>
      </w:r>
      <w:r w:rsidR="00C86AC7" w:rsidRPr="005B76AB">
        <w:rPr>
          <w:sz w:val="24"/>
          <w:szCs w:val="24"/>
        </w:rPr>
        <w:tab/>
      </w:r>
      <w:r w:rsidR="00C86AC7" w:rsidRPr="005B76AB">
        <w:rPr>
          <w:sz w:val="24"/>
          <w:szCs w:val="24"/>
        </w:rPr>
        <w:tab/>
      </w:r>
      <w:r w:rsidR="00C86AC7" w:rsidRPr="005B76AB">
        <w:rPr>
          <w:sz w:val="24"/>
          <w:szCs w:val="24"/>
        </w:rPr>
        <w:tab/>
      </w:r>
      <w:r w:rsidR="00C86AC7" w:rsidRPr="005B76AB">
        <w:rPr>
          <w:sz w:val="24"/>
          <w:szCs w:val="24"/>
        </w:rPr>
        <w:tab/>
      </w:r>
      <w:r w:rsidRPr="005B76AB">
        <w:rPr>
          <w:sz w:val="24"/>
          <w:szCs w:val="24"/>
        </w:rPr>
        <w:t>…………………………</w:t>
      </w:r>
    </w:p>
    <w:sectPr w:rsidR="00BB7686" w:rsidRPr="005B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5E3"/>
    <w:multiLevelType w:val="hybridMultilevel"/>
    <w:tmpl w:val="0AA4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F6"/>
    <w:rsid w:val="0000555C"/>
    <w:rsid w:val="00006181"/>
    <w:rsid w:val="000134FD"/>
    <w:rsid w:val="00053AC3"/>
    <w:rsid w:val="000572CA"/>
    <w:rsid w:val="00086C87"/>
    <w:rsid w:val="000A1835"/>
    <w:rsid w:val="000B0D1C"/>
    <w:rsid w:val="000C664A"/>
    <w:rsid w:val="000E0961"/>
    <w:rsid w:val="000E4CEF"/>
    <w:rsid w:val="001338D7"/>
    <w:rsid w:val="001660F4"/>
    <w:rsid w:val="0017168E"/>
    <w:rsid w:val="0018288A"/>
    <w:rsid w:val="001F0079"/>
    <w:rsid w:val="00227A87"/>
    <w:rsid w:val="0023136A"/>
    <w:rsid w:val="00241F99"/>
    <w:rsid w:val="0025369F"/>
    <w:rsid w:val="002568F9"/>
    <w:rsid w:val="00260B2D"/>
    <w:rsid w:val="00284D29"/>
    <w:rsid w:val="00295BB0"/>
    <w:rsid w:val="002B5C53"/>
    <w:rsid w:val="002B6FB1"/>
    <w:rsid w:val="002D08C7"/>
    <w:rsid w:val="002E1A7F"/>
    <w:rsid w:val="00300363"/>
    <w:rsid w:val="003010D9"/>
    <w:rsid w:val="0030537D"/>
    <w:rsid w:val="00321321"/>
    <w:rsid w:val="0032195A"/>
    <w:rsid w:val="00327BD7"/>
    <w:rsid w:val="00362530"/>
    <w:rsid w:val="00377CEF"/>
    <w:rsid w:val="003830BB"/>
    <w:rsid w:val="0039757C"/>
    <w:rsid w:val="003A0C15"/>
    <w:rsid w:val="003B5E94"/>
    <w:rsid w:val="003E165B"/>
    <w:rsid w:val="003F00D8"/>
    <w:rsid w:val="003F092E"/>
    <w:rsid w:val="00411F6D"/>
    <w:rsid w:val="00426DD5"/>
    <w:rsid w:val="00444283"/>
    <w:rsid w:val="00447449"/>
    <w:rsid w:val="004A10E2"/>
    <w:rsid w:val="004B1E59"/>
    <w:rsid w:val="004C4526"/>
    <w:rsid w:val="004C5675"/>
    <w:rsid w:val="004C6594"/>
    <w:rsid w:val="004E2107"/>
    <w:rsid w:val="0051642F"/>
    <w:rsid w:val="00520440"/>
    <w:rsid w:val="00537DC3"/>
    <w:rsid w:val="00564A41"/>
    <w:rsid w:val="00587AF8"/>
    <w:rsid w:val="005A5387"/>
    <w:rsid w:val="005B0302"/>
    <w:rsid w:val="005B76AB"/>
    <w:rsid w:val="005C116A"/>
    <w:rsid w:val="005E3A15"/>
    <w:rsid w:val="005E449C"/>
    <w:rsid w:val="005F2C86"/>
    <w:rsid w:val="00606FE4"/>
    <w:rsid w:val="006443F1"/>
    <w:rsid w:val="00652FC5"/>
    <w:rsid w:val="006573EB"/>
    <w:rsid w:val="00681CD4"/>
    <w:rsid w:val="006A19CC"/>
    <w:rsid w:val="006A5487"/>
    <w:rsid w:val="006A7F00"/>
    <w:rsid w:val="006B17CE"/>
    <w:rsid w:val="006B6413"/>
    <w:rsid w:val="006B6892"/>
    <w:rsid w:val="006E3003"/>
    <w:rsid w:val="00710455"/>
    <w:rsid w:val="00711498"/>
    <w:rsid w:val="00716065"/>
    <w:rsid w:val="00720A05"/>
    <w:rsid w:val="00722797"/>
    <w:rsid w:val="00761FC0"/>
    <w:rsid w:val="00762059"/>
    <w:rsid w:val="00784834"/>
    <w:rsid w:val="00785011"/>
    <w:rsid w:val="00791F6A"/>
    <w:rsid w:val="007A2B1D"/>
    <w:rsid w:val="007A7DF0"/>
    <w:rsid w:val="007B06F1"/>
    <w:rsid w:val="007C06B9"/>
    <w:rsid w:val="007C4A54"/>
    <w:rsid w:val="007E1C48"/>
    <w:rsid w:val="007E23A2"/>
    <w:rsid w:val="007F254A"/>
    <w:rsid w:val="00836815"/>
    <w:rsid w:val="00844CC1"/>
    <w:rsid w:val="00882B7B"/>
    <w:rsid w:val="008855B9"/>
    <w:rsid w:val="0089272B"/>
    <w:rsid w:val="008A5C3A"/>
    <w:rsid w:val="008B0452"/>
    <w:rsid w:val="008C1130"/>
    <w:rsid w:val="008E06A8"/>
    <w:rsid w:val="008E7962"/>
    <w:rsid w:val="008F06D8"/>
    <w:rsid w:val="008F58D5"/>
    <w:rsid w:val="008F618E"/>
    <w:rsid w:val="0090285F"/>
    <w:rsid w:val="00916E53"/>
    <w:rsid w:val="00925A56"/>
    <w:rsid w:val="00926D6D"/>
    <w:rsid w:val="009313CD"/>
    <w:rsid w:val="009314CF"/>
    <w:rsid w:val="009638D0"/>
    <w:rsid w:val="00977EC6"/>
    <w:rsid w:val="0099133D"/>
    <w:rsid w:val="009A3429"/>
    <w:rsid w:val="009A3F85"/>
    <w:rsid w:val="009B00D2"/>
    <w:rsid w:val="009C4D35"/>
    <w:rsid w:val="009D3A92"/>
    <w:rsid w:val="009E2E02"/>
    <w:rsid w:val="009F0BAA"/>
    <w:rsid w:val="009F0DD1"/>
    <w:rsid w:val="00A17B1C"/>
    <w:rsid w:val="00A366FA"/>
    <w:rsid w:val="00A65F6C"/>
    <w:rsid w:val="00A8210D"/>
    <w:rsid w:val="00A83CBB"/>
    <w:rsid w:val="00A85E42"/>
    <w:rsid w:val="00A9690A"/>
    <w:rsid w:val="00AA2AEB"/>
    <w:rsid w:val="00AB768D"/>
    <w:rsid w:val="00AC1EED"/>
    <w:rsid w:val="00AD3B80"/>
    <w:rsid w:val="00AE7287"/>
    <w:rsid w:val="00B26882"/>
    <w:rsid w:val="00B3292E"/>
    <w:rsid w:val="00B45744"/>
    <w:rsid w:val="00B50509"/>
    <w:rsid w:val="00B5359B"/>
    <w:rsid w:val="00B557F5"/>
    <w:rsid w:val="00B6184C"/>
    <w:rsid w:val="00B81D59"/>
    <w:rsid w:val="00B857E2"/>
    <w:rsid w:val="00B92FD0"/>
    <w:rsid w:val="00BA4D53"/>
    <w:rsid w:val="00BA5415"/>
    <w:rsid w:val="00BA7BC5"/>
    <w:rsid w:val="00BB5C60"/>
    <w:rsid w:val="00BB5D34"/>
    <w:rsid w:val="00BB7686"/>
    <w:rsid w:val="00C003DD"/>
    <w:rsid w:val="00C06582"/>
    <w:rsid w:val="00C56938"/>
    <w:rsid w:val="00C64D2E"/>
    <w:rsid w:val="00C82F16"/>
    <w:rsid w:val="00C848FB"/>
    <w:rsid w:val="00C86AC7"/>
    <w:rsid w:val="00C94B77"/>
    <w:rsid w:val="00CA09C3"/>
    <w:rsid w:val="00CA5BCB"/>
    <w:rsid w:val="00CD56F5"/>
    <w:rsid w:val="00D12BC3"/>
    <w:rsid w:val="00D42925"/>
    <w:rsid w:val="00D43A74"/>
    <w:rsid w:val="00D4422F"/>
    <w:rsid w:val="00D45A04"/>
    <w:rsid w:val="00D51456"/>
    <w:rsid w:val="00D53239"/>
    <w:rsid w:val="00D8131A"/>
    <w:rsid w:val="00D977FE"/>
    <w:rsid w:val="00DB2902"/>
    <w:rsid w:val="00DC70C0"/>
    <w:rsid w:val="00DD5540"/>
    <w:rsid w:val="00DE4715"/>
    <w:rsid w:val="00DE7FE5"/>
    <w:rsid w:val="00E0682D"/>
    <w:rsid w:val="00E261A4"/>
    <w:rsid w:val="00E3048A"/>
    <w:rsid w:val="00E462C7"/>
    <w:rsid w:val="00E46A9E"/>
    <w:rsid w:val="00E7713D"/>
    <w:rsid w:val="00EA5AF4"/>
    <w:rsid w:val="00EA5CB0"/>
    <w:rsid w:val="00EB7EF9"/>
    <w:rsid w:val="00ED4D51"/>
    <w:rsid w:val="00EE5FDE"/>
    <w:rsid w:val="00EF1402"/>
    <w:rsid w:val="00EF1FF6"/>
    <w:rsid w:val="00F307C5"/>
    <w:rsid w:val="00F33178"/>
    <w:rsid w:val="00F730F2"/>
    <w:rsid w:val="00F82523"/>
    <w:rsid w:val="00F96B2F"/>
    <w:rsid w:val="00FA466F"/>
    <w:rsid w:val="00FB300D"/>
    <w:rsid w:val="00FB42DB"/>
    <w:rsid w:val="00FE62AF"/>
    <w:rsid w:val="00FF5671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938E"/>
  <w15:chartTrackingRefBased/>
  <w15:docId w15:val="{4BA406E5-DB2A-4F1F-8D41-EC38ABE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3641</Words>
  <Characters>21852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6</cp:revision>
  <dcterms:created xsi:type="dcterms:W3CDTF">2025-07-07T09:43:00Z</dcterms:created>
  <dcterms:modified xsi:type="dcterms:W3CDTF">2025-07-12T12:20:00Z</dcterms:modified>
</cp:coreProperties>
</file>