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7C49" w14:textId="2CF60F76" w:rsidR="00126D47" w:rsidRPr="00126D47" w:rsidRDefault="00126D47" w:rsidP="00126D47">
      <w:pPr>
        <w:rPr>
          <w:b/>
          <w:bCs/>
          <w:sz w:val="28"/>
          <w:szCs w:val="28"/>
        </w:rPr>
      </w:pPr>
      <w:r w:rsidRPr="00126D47">
        <w:rPr>
          <w:b/>
          <w:bCs/>
          <w:sz w:val="28"/>
          <w:szCs w:val="28"/>
        </w:rPr>
        <w:t xml:space="preserve">Zapytanie ofertowe nr </w:t>
      </w:r>
      <w:r w:rsidR="00FC1DA3">
        <w:rPr>
          <w:b/>
          <w:bCs/>
          <w:sz w:val="28"/>
          <w:szCs w:val="28"/>
        </w:rPr>
        <w:t>2</w:t>
      </w:r>
      <w:r w:rsidRPr="00126D47">
        <w:rPr>
          <w:b/>
          <w:bCs/>
          <w:sz w:val="28"/>
          <w:szCs w:val="28"/>
        </w:rPr>
        <w:t>/SPOzA/WSM/2025</w:t>
      </w:r>
    </w:p>
    <w:p w14:paraId="03706027" w14:textId="7D2D5875" w:rsidR="00126D47" w:rsidRDefault="00126D47" w:rsidP="00126D47">
      <w:r>
        <w:t>Przedmiot zamówienia:</w:t>
      </w:r>
    </w:p>
    <w:p w14:paraId="7D265906" w14:textId="61378E3C" w:rsidR="00126D47" w:rsidRDefault="00126D47" w:rsidP="00126D47">
      <w:r>
        <w:t>Przedmiotem zamówienia jest wyłonienie wykonawcy do zrealizowania robót budowlanych realizowanych w ramach zadania „Samodzielność – Aktywność – Mobilność!” Wspomagane Społeczności Mieszkaniowe – dofinansowanego ze środków PFRON oraz Narodowego Instytutu Wolności w ramach konkursu PROO 1A Edycja 2024.</w:t>
      </w:r>
    </w:p>
    <w:p w14:paraId="43CDBDED" w14:textId="248C4DA7" w:rsidR="00126D47" w:rsidRDefault="00126D47" w:rsidP="00126D47">
      <w:r>
        <w:t>Zakres usługi ujęto w Zapytaniu ofertowym do niniejszego zapytania.</w:t>
      </w:r>
    </w:p>
    <w:p w14:paraId="7A30F877" w14:textId="5368D27F" w:rsidR="00E02ABB" w:rsidRDefault="00E02ABB" w:rsidP="00E02ABB">
      <w:r>
        <w:t>Niebieski Azyl przeznaczony będzie dla 12 dorosłych osób z autyzmem i z niepełnosprawnością intelektualną, z niepełnosprawnością w stopniu znacznym lub orzeczeniem równoważnym.</w:t>
      </w:r>
    </w:p>
    <w:p w14:paraId="28FDC720" w14:textId="776025D4" w:rsidR="00E02ABB" w:rsidRDefault="00E02ABB" w:rsidP="00E02ABB">
      <w:r>
        <w:t>Budowa Niebieskiego Azylu dofinansowana została ze środków:</w:t>
      </w:r>
    </w:p>
    <w:p w14:paraId="2ACCD2DE" w14:textId="77777777" w:rsidR="00E02ABB" w:rsidRDefault="00E02ABB" w:rsidP="00E02ABB">
      <w:pPr>
        <w:pStyle w:val="Akapitzlist"/>
        <w:numPr>
          <w:ilvl w:val="0"/>
          <w:numId w:val="2"/>
        </w:numPr>
      </w:pPr>
      <w:r>
        <w:t>Państwowego Funduszu Rehabilitacji Osób Niepełnosprawnych w ramach programu „Samodzielność – Aktywność – Mobilność!” Wspomagane Społeczności Mieszkaniowe</w:t>
      </w:r>
    </w:p>
    <w:p w14:paraId="358BD59D" w14:textId="6636A27E" w:rsidR="00E02ABB" w:rsidRDefault="00E02ABB" w:rsidP="00E02ABB">
      <w:pPr>
        <w:pStyle w:val="Akapitzlist"/>
        <w:numPr>
          <w:ilvl w:val="0"/>
          <w:numId w:val="2"/>
        </w:numPr>
      </w:pPr>
      <w:r>
        <w:t>Rządowego Programu Rozwoju Organizacji Obywatelskich, Priorytet 1a. Projekt „Wsparcie budowy Wspomaganej Społeczności Mieszkaniowej oraz rozwój instytucjonalny organizacji</w:t>
      </w:r>
    </w:p>
    <w:p w14:paraId="5904B262" w14:textId="49DD0388" w:rsidR="00E02ABB" w:rsidRDefault="00E02ABB" w:rsidP="00E02ABB">
      <w:r>
        <w:t>oraz ze środków statutowych stowarzyszenia</w:t>
      </w:r>
    </w:p>
    <w:p w14:paraId="36272EC6" w14:textId="77777777" w:rsidR="00FC1DA3" w:rsidRDefault="00FC1DA3" w:rsidP="00FC1DA3">
      <w:r>
        <w:t xml:space="preserve">Podpisaną ofertę w wersji papierowej zawierającą wszystkie załączniki należy przesłać na </w:t>
      </w:r>
    </w:p>
    <w:p w14:paraId="183A3601" w14:textId="77777777" w:rsidR="00FC1DA3" w:rsidRDefault="00FC1DA3" w:rsidP="00FC1DA3">
      <w:r>
        <w:t xml:space="preserve">adres lub złożyć w zamkniętej kopercie w siedzibie Zamawiającego, tj. Stowarzyszenie </w:t>
      </w:r>
    </w:p>
    <w:p w14:paraId="0C367033" w14:textId="77777777" w:rsidR="00FC1DA3" w:rsidRDefault="00FC1DA3" w:rsidP="00FC1DA3">
      <w:r>
        <w:t xml:space="preserve">Pomocy Osobom z Autyzmem, ul. Kisielewskiego 49, 42-200 Częstochowa </w:t>
      </w:r>
    </w:p>
    <w:p w14:paraId="3EDD5970" w14:textId="1F7B11F9" w:rsidR="00FC1DA3" w:rsidRDefault="00FC1DA3" w:rsidP="00FC1DA3">
      <w:r>
        <w:t>(liczy się data fizycznego dostarczania dokumentów</w:t>
      </w:r>
    </w:p>
    <w:p w14:paraId="0E97058D" w14:textId="77777777" w:rsidR="00126D47" w:rsidRDefault="00126D47" w:rsidP="00126D47">
      <w:r>
        <w:t>Oferty należy składać w nieprzejrzystej kopercie (opakowaniu).</w:t>
      </w:r>
    </w:p>
    <w:p w14:paraId="014A8D42" w14:textId="6D4DD696" w:rsidR="00126D47" w:rsidRDefault="00126D47" w:rsidP="00FC1DA3">
      <w:r>
        <w:t>Koperta powinna być zaadresowana do Zamawiającego na adres Stowarzyszenie Pomocy Osobom z Autyzmem, ul. Kisielewskiego 49, 42-200 Częstochowa , oraz trzeba ją oznakować dodatkowo napisami: ,,OFERTA –</w:t>
      </w:r>
      <w:r w:rsidR="00FC1DA3" w:rsidRPr="00FC1DA3">
        <w:t xml:space="preserve"> </w:t>
      </w:r>
      <w:r w:rsidR="00FC1DA3">
        <w:t>wykonanie h</w:t>
      </w:r>
      <w:r w:rsidR="00FC1DA3" w:rsidRPr="00FC1DA3">
        <w:t>ydroizolacji i termoizolacji podłóg, instalacji c.o oraz kotłowni</w:t>
      </w:r>
      <w:r>
        <w:t xml:space="preserve">  – Wspomagana Społeczność Mieszkaniowa w Borowiance -'' oraz „Nie otwierać przed dniem </w:t>
      </w:r>
      <w:r w:rsidR="00FC1DA3">
        <w:t>20</w:t>
      </w:r>
      <w:r>
        <w:t>.08.2025r. godz. 12:30.”</w:t>
      </w:r>
    </w:p>
    <w:p w14:paraId="39D4B2DA" w14:textId="77777777" w:rsidR="00126D47" w:rsidRDefault="00126D47" w:rsidP="00126D47">
      <w:pPr>
        <w:spacing w:after="0"/>
      </w:pPr>
    </w:p>
    <w:p w14:paraId="1845BE99" w14:textId="2FDE345B" w:rsidR="00BB7686" w:rsidRDefault="00126D47" w:rsidP="00126D47">
      <w:r>
        <w:t>Osoba do kontaktu ze strony Zamawiającego:</w:t>
      </w:r>
    </w:p>
    <w:p w14:paraId="7A8B54C2" w14:textId="41287846" w:rsidR="00126D47" w:rsidRDefault="00126D47" w:rsidP="00126D47">
      <w:pPr>
        <w:pStyle w:val="Akapitzlist"/>
        <w:numPr>
          <w:ilvl w:val="0"/>
          <w:numId w:val="1"/>
        </w:numPr>
      </w:pPr>
      <w:r>
        <w:t xml:space="preserve">Gabriela Dorożyńska,tel. 609-931-783, </w:t>
      </w:r>
      <w:hyperlink r:id="rId5" w:history="1">
        <w:r w:rsidRPr="00B94797">
          <w:rPr>
            <w:rStyle w:val="Hipercze"/>
          </w:rPr>
          <w:t>biuro@spoza.czest.pl</w:t>
        </w:r>
      </w:hyperlink>
    </w:p>
    <w:p w14:paraId="4A8829D6" w14:textId="23384AE5" w:rsidR="00126D47" w:rsidRDefault="00126D47" w:rsidP="00126D47">
      <w:pPr>
        <w:pStyle w:val="Akapitzlist"/>
        <w:numPr>
          <w:ilvl w:val="0"/>
          <w:numId w:val="1"/>
        </w:numPr>
      </w:pPr>
      <w:r>
        <w:t xml:space="preserve">Zbigniew Belowski, </w:t>
      </w:r>
      <w:hyperlink r:id="rId6" w:history="1">
        <w:r w:rsidRPr="00B94797">
          <w:rPr>
            <w:rStyle w:val="Hipercze"/>
          </w:rPr>
          <w:t>techsim@wp.pl</w:t>
        </w:r>
      </w:hyperlink>
    </w:p>
    <w:p w14:paraId="3A27F5D9" w14:textId="77777777" w:rsidR="00126D47" w:rsidRDefault="00126D47" w:rsidP="00126D47">
      <w:pPr>
        <w:pStyle w:val="Akapitzlist"/>
      </w:pPr>
    </w:p>
    <w:sectPr w:rsidR="0012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7B12"/>
    <w:multiLevelType w:val="hybridMultilevel"/>
    <w:tmpl w:val="63960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6FC5"/>
    <w:multiLevelType w:val="hybridMultilevel"/>
    <w:tmpl w:val="CBBEC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47"/>
    <w:rsid w:val="00126D47"/>
    <w:rsid w:val="00205775"/>
    <w:rsid w:val="004A10E2"/>
    <w:rsid w:val="00A91300"/>
    <w:rsid w:val="00BB7686"/>
    <w:rsid w:val="00C64D2E"/>
    <w:rsid w:val="00E02ABB"/>
    <w:rsid w:val="00EB7EF9"/>
    <w:rsid w:val="00FC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C255"/>
  <w15:chartTrackingRefBased/>
  <w15:docId w15:val="{9B3902E0-1BD1-4C46-88D4-2EF50645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D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6D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hsim@wp.pl" TargetMode="External"/><Relationship Id="rId5" Type="http://schemas.openxmlformats.org/officeDocument/2006/relationships/hyperlink" Target="mailto:biuro@spoza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3</cp:revision>
  <dcterms:created xsi:type="dcterms:W3CDTF">2025-07-26T13:16:00Z</dcterms:created>
  <dcterms:modified xsi:type="dcterms:W3CDTF">2025-08-01T18:51:00Z</dcterms:modified>
</cp:coreProperties>
</file>